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102F" w14:textId="3611C5A2" w:rsidR="00024B9D" w:rsidRPr="00024B9D" w:rsidRDefault="00024B9D" w:rsidP="00997A0F">
      <w:pPr>
        <w:keepNext/>
        <w:widowControl w:val="0"/>
        <w:outlineLvl w:val="0"/>
        <w:rPr>
          <w:rFonts w:ascii="Arial" w:hAnsi="Arial" w:cs="Arial"/>
          <w:b/>
          <w:snapToGrid w:val="0"/>
          <w:sz w:val="24"/>
          <w:szCs w:val="24"/>
          <w:lang w:eastAsia="en-US"/>
        </w:rPr>
      </w:pPr>
      <w:r>
        <w:rPr>
          <w:noProof/>
        </w:rPr>
        <w:drawing>
          <wp:anchor distT="0" distB="0" distL="114300" distR="114300" simplePos="0" relativeHeight="251658241" behindDoc="1" locked="0" layoutInCell="1" allowOverlap="1" wp14:anchorId="255BDFEF" wp14:editId="191735CE">
            <wp:simplePos x="0" y="0"/>
            <wp:positionH relativeFrom="column">
              <wp:posOffset>-53381</wp:posOffset>
            </wp:positionH>
            <wp:positionV relativeFrom="paragraph">
              <wp:posOffset>55901</wp:posOffset>
            </wp:positionV>
            <wp:extent cx="1114425" cy="1136015"/>
            <wp:effectExtent l="0" t="0" r="3175" b="0"/>
            <wp:wrapThrough wrapText="bothSides">
              <wp:wrapPolygon edited="0">
                <wp:start x="0" y="0"/>
                <wp:lineTo x="0" y="21250"/>
                <wp:lineTo x="21415" y="21250"/>
                <wp:lineTo x="2141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1136015"/>
                    </a:xfrm>
                    <a:prstGeom prst="rect">
                      <a:avLst/>
                    </a:prstGeom>
                  </pic:spPr>
                </pic:pic>
              </a:graphicData>
            </a:graphic>
            <wp14:sizeRelH relativeFrom="page">
              <wp14:pctWidth>0</wp14:pctWidth>
            </wp14:sizeRelH>
            <wp14:sizeRelV relativeFrom="page">
              <wp14:pctHeight>0</wp14:pctHeight>
            </wp14:sizeRelV>
          </wp:anchor>
        </w:drawing>
      </w:r>
    </w:p>
    <w:p w14:paraId="3B916D3E" w14:textId="108E16EA" w:rsidR="00997A0F" w:rsidRDefault="00663C94" w:rsidP="00997A0F">
      <w:pPr>
        <w:keepNext/>
        <w:widowControl w:val="0"/>
        <w:outlineLvl w:val="0"/>
        <w:rPr>
          <w:rFonts w:ascii="Arial" w:hAnsi="Arial" w:cs="Arial"/>
          <w:b/>
          <w:lang w:val="en-US" w:eastAsia="en-US"/>
        </w:rPr>
      </w:pPr>
      <w:r>
        <w:rPr>
          <w:noProof/>
        </w:rPr>
        <mc:AlternateContent>
          <mc:Choice Requires="wps">
            <w:drawing>
              <wp:anchor distT="0" distB="0" distL="114300" distR="114300" simplePos="0" relativeHeight="251658240" behindDoc="0" locked="0" layoutInCell="1" allowOverlap="1" wp14:anchorId="5255F754" wp14:editId="100B7E9A">
                <wp:simplePos x="0" y="0"/>
                <wp:positionH relativeFrom="column">
                  <wp:posOffset>-320040</wp:posOffset>
                </wp:positionH>
                <wp:positionV relativeFrom="paragraph">
                  <wp:posOffset>-330835</wp:posOffset>
                </wp:positionV>
                <wp:extent cx="1549400" cy="145859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145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1E88D" w14:textId="5FCAAD3F" w:rsidR="003E6114" w:rsidRDefault="003E6114" w:rsidP="00FC37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255F754" id="_x0000_t202" coordsize="21600,21600" o:spt="202" path="m,l,21600r21600,l21600,xe">
                <v:stroke joinstyle="miter"/>
                <v:path gradientshapeok="t" o:connecttype="rect"/>
              </v:shapetype>
              <v:shape id="Text Box 8" o:spid="_x0000_s1026" type="#_x0000_t202" style="position:absolute;margin-left:-25.2pt;margin-top:-26.05pt;width:122pt;height:114.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" stroked="f">
                <v:path arrowok="t"/>
                <v:textbox style="mso-fit-shape-to-text:t">
                  <w:txbxContent>
                    <w:p w14:paraId="1911E88D" w14:textId="5FCAAD3F" w:rsidR="003E6114" w:rsidRDefault="003E6114" w:rsidP="00FC3749"/>
                  </w:txbxContent>
                </v:textbox>
              </v:shape>
            </w:pict>
          </mc:Fallback>
        </mc:AlternateContent>
      </w:r>
      <w:r w:rsidR="003E6114" w:rsidRPr="004562F2">
        <w:rPr>
          <w:rFonts w:ascii="Arial" w:hAnsi="Arial" w:cs="Arial"/>
          <w:b/>
          <w:snapToGrid w:val="0"/>
          <w:sz w:val="36"/>
          <w:szCs w:val="20"/>
          <w:lang w:eastAsia="en-US"/>
        </w:rPr>
        <w:t>IMMINGHAM TOWN</w:t>
      </w:r>
      <w:r w:rsidR="00997A0F" w:rsidRPr="004562F2">
        <w:rPr>
          <w:rFonts w:ascii="Arial" w:hAnsi="Arial" w:cs="Arial"/>
          <w:b/>
          <w:snapToGrid w:val="0"/>
          <w:sz w:val="36"/>
          <w:szCs w:val="20"/>
          <w:lang w:eastAsia="en-US"/>
        </w:rPr>
        <w:t xml:space="preserve"> COUNCIL</w:t>
      </w:r>
      <w:r w:rsidR="003E6114" w:rsidRPr="004562F2">
        <w:rPr>
          <w:rFonts w:ascii="Arial" w:hAnsi="Arial" w:cs="Arial"/>
          <w:b/>
          <w:snapToGrid w:val="0"/>
          <w:sz w:val="36"/>
          <w:szCs w:val="20"/>
          <w:lang w:eastAsia="en-US"/>
        </w:rPr>
        <w:t xml:space="preserve"> </w:t>
      </w:r>
      <w:r w:rsidR="003E6114" w:rsidRPr="003E6114">
        <w:rPr>
          <w:rFonts w:ascii="Arial" w:hAnsi="Arial" w:cs="Arial"/>
          <w:b/>
          <w:lang w:val="en-US" w:eastAsia="en-US"/>
        </w:rPr>
        <w:t xml:space="preserve">    </w:t>
      </w:r>
    </w:p>
    <w:p w14:paraId="2F343755" w14:textId="77777777" w:rsidR="00997A0F" w:rsidRDefault="00997A0F" w:rsidP="00997A0F">
      <w:pPr>
        <w:keepNext/>
        <w:widowControl w:val="0"/>
        <w:outlineLvl w:val="0"/>
        <w:rPr>
          <w:rFonts w:ascii="Arial" w:hAnsi="Arial" w:cs="Arial"/>
          <w:b/>
          <w:lang w:val="en-US" w:eastAsia="en-US"/>
        </w:rPr>
      </w:pPr>
    </w:p>
    <w:p w14:paraId="63D6A296" w14:textId="4CB09E31" w:rsidR="00997A0F" w:rsidRPr="00024B9D" w:rsidRDefault="003E6114" w:rsidP="00997A0F">
      <w:pPr>
        <w:keepNext/>
        <w:widowControl w:val="0"/>
        <w:outlineLvl w:val="0"/>
        <w:rPr>
          <w:rFonts w:ascii="Arial" w:hAnsi="Arial" w:cs="Arial"/>
          <w:sz w:val="24"/>
          <w:szCs w:val="24"/>
          <w:lang w:eastAsia="en-US"/>
        </w:rPr>
      </w:pPr>
      <w:r w:rsidRPr="003E6114">
        <w:rPr>
          <w:rFonts w:ascii="Arial" w:hAnsi="Arial" w:cs="Arial"/>
          <w:sz w:val="24"/>
          <w:szCs w:val="24"/>
          <w:lang w:eastAsia="en-US"/>
        </w:rPr>
        <w:t>Civic Centre, Pelham Road, Immingha</w:t>
      </w:r>
      <w:r w:rsidR="00997A0F">
        <w:rPr>
          <w:rFonts w:ascii="Arial" w:hAnsi="Arial" w:cs="Arial"/>
          <w:sz w:val="24"/>
          <w:szCs w:val="24"/>
          <w:lang w:eastAsia="en-US"/>
        </w:rPr>
        <w:t>m</w:t>
      </w:r>
      <w:r w:rsidRPr="003E6114">
        <w:rPr>
          <w:rFonts w:ascii="Arial" w:hAnsi="Arial" w:cs="Arial"/>
          <w:sz w:val="24"/>
          <w:szCs w:val="24"/>
          <w:lang w:eastAsia="en-US"/>
        </w:rPr>
        <w:t>, DN40 1QF</w:t>
      </w:r>
    </w:p>
    <w:p w14:paraId="009565A4" w14:textId="77777777" w:rsidR="001F25A0" w:rsidRPr="00997A0F" w:rsidRDefault="001F25A0" w:rsidP="00997A0F">
      <w:pPr>
        <w:keepNext/>
        <w:widowControl w:val="0"/>
        <w:outlineLvl w:val="0"/>
        <w:rPr>
          <w:rFonts w:ascii="Arial" w:hAnsi="Arial" w:cs="Arial"/>
          <w:b/>
          <w:snapToGrid w:val="0"/>
          <w:sz w:val="16"/>
          <w:szCs w:val="16"/>
          <w:u w:val="single"/>
          <w:lang w:eastAsia="en-US"/>
        </w:rPr>
      </w:pPr>
    </w:p>
    <w:p w14:paraId="6340AEFE" w14:textId="4B3D09FB" w:rsidR="003E6114" w:rsidRPr="001B0684" w:rsidRDefault="003E6114" w:rsidP="003E6114">
      <w:pPr>
        <w:rPr>
          <w:rFonts w:ascii="Arial" w:hAnsi="Arial" w:cs="Arial"/>
          <w:bCs/>
          <w:sz w:val="24"/>
          <w:szCs w:val="24"/>
          <w:lang w:val="en-US"/>
        </w:rPr>
      </w:pPr>
      <w:r w:rsidRPr="001B0684">
        <w:rPr>
          <w:rFonts w:ascii="Arial" w:hAnsi="Arial" w:cs="Arial"/>
          <w:bCs/>
          <w:sz w:val="24"/>
          <w:szCs w:val="24"/>
          <w:lang w:val="en-US"/>
        </w:rPr>
        <w:t>T</w:t>
      </w:r>
      <w:r w:rsidR="00DD13A4" w:rsidRPr="001B0684">
        <w:rPr>
          <w:rFonts w:ascii="Arial" w:hAnsi="Arial" w:cs="Arial"/>
          <w:bCs/>
          <w:sz w:val="24"/>
          <w:szCs w:val="24"/>
          <w:lang w:val="en-US"/>
        </w:rPr>
        <w:t xml:space="preserve">el </w:t>
      </w:r>
      <w:r w:rsidRPr="001B0684">
        <w:rPr>
          <w:rFonts w:ascii="Arial" w:hAnsi="Arial" w:cs="Arial"/>
          <w:bCs/>
          <w:sz w:val="24"/>
          <w:szCs w:val="24"/>
          <w:lang w:val="en-US"/>
        </w:rPr>
        <w:t>(01469) 727272 e</w:t>
      </w:r>
      <w:r w:rsidR="001B0684" w:rsidRPr="001B0684">
        <w:rPr>
          <w:rFonts w:ascii="Arial" w:hAnsi="Arial" w:cs="Arial"/>
          <w:bCs/>
          <w:sz w:val="24"/>
          <w:szCs w:val="24"/>
          <w:lang w:val="en-US"/>
        </w:rPr>
        <w:t>Mail</w:t>
      </w:r>
      <w:r w:rsidRPr="001B0684">
        <w:rPr>
          <w:rFonts w:ascii="Arial" w:hAnsi="Arial" w:cs="Arial"/>
          <w:bCs/>
          <w:sz w:val="24"/>
          <w:szCs w:val="24"/>
          <w:lang w:val="en-US"/>
        </w:rPr>
        <w:t xml:space="preserve"> enquiries@immingham-tc.gov.uk </w:t>
      </w:r>
    </w:p>
    <w:p w14:paraId="4386285B" w14:textId="77777777" w:rsidR="003E6114" w:rsidRPr="001B0684" w:rsidRDefault="003E6114" w:rsidP="003E6114">
      <w:pPr>
        <w:rPr>
          <w:rFonts w:ascii="Arial" w:hAnsi="Arial" w:cs="Arial"/>
          <w:sz w:val="24"/>
          <w:szCs w:val="24"/>
          <w:lang w:val="en-US"/>
        </w:rPr>
      </w:pPr>
    </w:p>
    <w:p w14:paraId="0CC6FBFC" w14:textId="77777777" w:rsidR="003E6114" w:rsidRPr="00476E55" w:rsidRDefault="003E6114" w:rsidP="003E6114">
      <w:pPr>
        <w:widowControl w:val="0"/>
        <w:jc w:val="both"/>
        <w:rPr>
          <w:rFonts w:ascii="Arial" w:hAnsi="Arial" w:cs="Arial"/>
          <w:b/>
          <w:snapToGrid w:val="0"/>
          <w:sz w:val="32"/>
          <w:szCs w:val="32"/>
          <w:lang w:eastAsia="en-US"/>
        </w:rPr>
      </w:pPr>
      <w:r w:rsidRPr="003E6114">
        <w:rPr>
          <w:rFonts w:ascii="Arial" w:hAnsi="Arial" w:cs="Arial"/>
          <w:snapToGrid w:val="0"/>
          <w:sz w:val="24"/>
          <w:szCs w:val="24"/>
          <w:lang w:eastAsia="en-US"/>
        </w:rPr>
        <w:tab/>
      </w:r>
      <w:r w:rsidRPr="003E6114">
        <w:rPr>
          <w:rFonts w:ascii="Arial" w:hAnsi="Arial" w:cs="Arial"/>
          <w:snapToGrid w:val="0"/>
          <w:sz w:val="24"/>
          <w:szCs w:val="24"/>
          <w:lang w:eastAsia="en-US"/>
        </w:rPr>
        <w:tab/>
      </w:r>
      <w:r w:rsidRPr="00476E55">
        <w:rPr>
          <w:rFonts w:ascii="Arial" w:hAnsi="Arial" w:cs="Arial"/>
          <w:snapToGrid w:val="0"/>
          <w:sz w:val="24"/>
          <w:szCs w:val="24"/>
          <w:lang w:eastAsia="en-US"/>
        </w:rPr>
        <w:tab/>
      </w:r>
      <w:r w:rsidRPr="00476E55">
        <w:rPr>
          <w:rFonts w:ascii="Arial" w:hAnsi="Arial" w:cs="Arial"/>
          <w:snapToGrid w:val="0"/>
          <w:sz w:val="24"/>
          <w:szCs w:val="24"/>
          <w:lang w:eastAsia="en-US"/>
        </w:rPr>
        <w:tab/>
      </w:r>
    </w:p>
    <w:p w14:paraId="48BDAC9E" w14:textId="77777777" w:rsidR="003E6114" w:rsidRPr="00476E55" w:rsidRDefault="003E6114" w:rsidP="003E6114">
      <w:pPr>
        <w:widowControl w:val="0"/>
        <w:jc w:val="both"/>
        <w:rPr>
          <w:rFonts w:ascii="Arial" w:hAnsi="Arial" w:cs="Arial"/>
          <w:snapToGrid w:val="0"/>
          <w:sz w:val="24"/>
          <w:szCs w:val="24"/>
          <w:lang w:eastAsia="en-US"/>
        </w:rPr>
      </w:pPr>
    </w:p>
    <w:p w14:paraId="2F93FA79" w14:textId="55B65B4E" w:rsidR="006238B5" w:rsidRPr="00476E55" w:rsidRDefault="006238B5" w:rsidP="00902713">
      <w:pPr>
        <w:pStyle w:val="BodyText"/>
        <w:spacing w:before="0" w:after="0"/>
        <w:jc w:val="both"/>
        <w:rPr>
          <w:szCs w:val="24"/>
        </w:rPr>
      </w:pPr>
      <w:bookmarkStart w:id="0" w:name="_Hlk12971250"/>
      <w:r w:rsidRPr="00476E55">
        <w:rPr>
          <w:szCs w:val="24"/>
        </w:rPr>
        <w:t xml:space="preserve">You are hereby summoned to </w:t>
      </w:r>
      <w:r w:rsidR="00030D6C">
        <w:rPr>
          <w:szCs w:val="24"/>
        </w:rPr>
        <w:t xml:space="preserve">the </w:t>
      </w:r>
      <w:r w:rsidR="00030D6C" w:rsidRPr="00DA685A">
        <w:rPr>
          <w:b/>
          <w:bCs/>
          <w:szCs w:val="24"/>
        </w:rPr>
        <w:t>Personnel Committee</w:t>
      </w:r>
      <w:r w:rsidR="00E25057" w:rsidRPr="00476E55">
        <w:rPr>
          <w:szCs w:val="24"/>
        </w:rPr>
        <w:t xml:space="preserve"> </w:t>
      </w:r>
      <w:r w:rsidR="00B838B0" w:rsidRPr="00476E55">
        <w:rPr>
          <w:szCs w:val="24"/>
        </w:rPr>
        <w:t xml:space="preserve">meeting </w:t>
      </w:r>
      <w:r w:rsidRPr="00476E55">
        <w:rPr>
          <w:szCs w:val="24"/>
        </w:rPr>
        <w:t xml:space="preserve">of </w:t>
      </w:r>
      <w:r w:rsidRPr="00476E55">
        <w:rPr>
          <w:b/>
          <w:bCs/>
          <w:szCs w:val="24"/>
        </w:rPr>
        <w:t>Immingham Town Council</w:t>
      </w:r>
      <w:r w:rsidRPr="00476E55">
        <w:rPr>
          <w:szCs w:val="24"/>
        </w:rPr>
        <w:t xml:space="preserve"> which will be held on </w:t>
      </w:r>
      <w:r w:rsidR="00AC7533">
        <w:rPr>
          <w:b/>
          <w:bCs/>
          <w:szCs w:val="24"/>
        </w:rPr>
        <w:t>Thur</w:t>
      </w:r>
      <w:r w:rsidR="00030D6C">
        <w:rPr>
          <w:b/>
          <w:bCs/>
          <w:szCs w:val="24"/>
        </w:rPr>
        <w:t>sday</w:t>
      </w:r>
      <w:r w:rsidRPr="00476E55">
        <w:rPr>
          <w:b/>
          <w:bCs/>
          <w:szCs w:val="24"/>
        </w:rPr>
        <w:t xml:space="preserve"> </w:t>
      </w:r>
      <w:r w:rsidR="00AF21BD">
        <w:rPr>
          <w:b/>
          <w:bCs/>
          <w:szCs w:val="24"/>
        </w:rPr>
        <w:t>1</w:t>
      </w:r>
      <w:r w:rsidR="00AC7533">
        <w:rPr>
          <w:b/>
          <w:bCs/>
          <w:szCs w:val="24"/>
        </w:rPr>
        <w:t>1</w:t>
      </w:r>
      <w:r w:rsidR="00030D6C">
        <w:rPr>
          <w:b/>
          <w:bCs/>
          <w:szCs w:val="24"/>
        </w:rPr>
        <w:t xml:space="preserve"> </w:t>
      </w:r>
      <w:r w:rsidR="00AF21BD">
        <w:rPr>
          <w:b/>
          <w:bCs/>
          <w:szCs w:val="24"/>
        </w:rPr>
        <w:t>J</w:t>
      </w:r>
      <w:r w:rsidR="00AC7533">
        <w:rPr>
          <w:b/>
          <w:bCs/>
          <w:szCs w:val="24"/>
        </w:rPr>
        <w:t>uly</w:t>
      </w:r>
      <w:r w:rsidRPr="00476E55">
        <w:rPr>
          <w:b/>
          <w:bCs/>
          <w:szCs w:val="24"/>
        </w:rPr>
        <w:t xml:space="preserve"> 20</w:t>
      </w:r>
      <w:r w:rsidR="00216AAC" w:rsidRPr="00476E55">
        <w:rPr>
          <w:b/>
          <w:bCs/>
          <w:szCs w:val="24"/>
        </w:rPr>
        <w:t>2</w:t>
      </w:r>
      <w:r w:rsidR="00AF21BD">
        <w:rPr>
          <w:b/>
          <w:bCs/>
          <w:szCs w:val="24"/>
        </w:rPr>
        <w:t>4</w:t>
      </w:r>
      <w:r w:rsidR="00BD0A98" w:rsidRPr="00476E55">
        <w:rPr>
          <w:szCs w:val="24"/>
        </w:rPr>
        <w:t>,</w:t>
      </w:r>
      <w:r w:rsidR="00AC7533">
        <w:rPr>
          <w:rFonts w:cs="Arial"/>
          <w:szCs w:val="24"/>
        </w:rPr>
        <w:t xml:space="preserve"> in the </w:t>
      </w:r>
      <w:r w:rsidR="00AC7533" w:rsidRPr="00AC7533">
        <w:rPr>
          <w:rFonts w:cs="Arial"/>
          <w:b/>
          <w:bCs/>
          <w:szCs w:val="24"/>
        </w:rPr>
        <w:t>Council Chamber</w:t>
      </w:r>
      <w:r w:rsidR="00A44FAD" w:rsidRPr="00476E55">
        <w:rPr>
          <w:rFonts w:cs="Arial"/>
          <w:szCs w:val="24"/>
        </w:rPr>
        <w:t>,</w:t>
      </w:r>
      <w:r w:rsidR="007F5871" w:rsidRPr="00476E55">
        <w:rPr>
          <w:rFonts w:cs="Arial"/>
          <w:szCs w:val="24"/>
        </w:rPr>
        <w:t xml:space="preserve"> Pelham Road,</w:t>
      </w:r>
      <w:r w:rsidR="00A44FAD" w:rsidRPr="00476E55">
        <w:rPr>
          <w:rFonts w:cs="Arial"/>
          <w:szCs w:val="24"/>
        </w:rPr>
        <w:t xml:space="preserve"> Civic Centre, Immingham</w:t>
      </w:r>
      <w:r w:rsidR="00DD6F13" w:rsidRPr="00476E55">
        <w:rPr>
          <w:rFonts w:cs="Arial"/>
          <w:szCs w:val="24"/>
        </w:rPr>
        <w:t xml:space="preserve"> at </w:t>
      </w:r>
      <w:r w:rsidR="00B838B0" w:rsidRPr="00476E55">
        <w:rPr>
          <w:rFonts w:cs="Arial"/>
          <w:b/>
          <w:bCs/>
          <w:szCs w:val="24"/>
        </w:rPr>
        <w:t>18:</w:t>
      </w:r>
      <w:r w:rsidR="000B6CBB">
        <w:rPr>
          <w:rFonts w:cs="Arial"/>
          <w:b/>
          <w:bCs/>
          <w:szCs w:val="24"/>
        </w:rPr>
        <w:t>30</w:t>
      </w:r>
    </w:p>
    <w:p w14:paraId="5AFCBBF6" w14:textId="77777777" w:rsidR="003E6114" w:rsidRPr="00476E55" w:rsidRDefault="003E6114" w:rsidP="003E6114">
      <w:pPr>
        <w:widowControl w:val="0"/>
        <w:jc w:val="both"/>
        <w:rPr>
          <w:rFonts w:ascii="Arial" w:hAnsi="Arial" w:cs="Arial"/>
          <w:snapToGrid w:val="0"/>
          <w:sz w:val="24"/>
          <w:szCs w:val="24"/>
          <w:lang w:eastAsia="en-US"/>
        </w:rPr>
      </w:pPr>
    </w:p>
    <w:p w14:paraId="2CC3BB90" w14:textId="04DB1D7D" w:rsidR="003E6114" w:rsidRPr="00476E55" w:rsidRDefault="008F5130" w:rsidP="003E6114">
      <w:pPr>
        <w:widowControl w:val="0"/>
        <w:jc w:val="both"/>
        <w:rPr>
          <w:rFonts w:ascii="Bradley Hand ITC" w:hAnsi="Bradley Hand ITC"/>
          <w:b/>
          <w:i/>
          <w:snapToGrid w:val="0"/>
          <w:sz w:val="40"/>
          <w:szCs w:val="40"/>
          <w:lang w:eastAsia="en-US"/>
        </w:rPr>
      </w:pPr>
      <w:r>
        <w:rPr>
          <w:rFonts w:ascii="Bradley Hand ITC" w:hAnsi="Bradley Hand ITC"/>
          <w:b/>
          <w:i/>
          <w:snapToGrid w:val="0"/>
          <w:sz w:val="40"/>
          <w:szCs w:val="40"/>
          <w:lang w:eastAsia="en-US"/>
        </w:rPr>
        <w:t>A Hopkins</w:t>
      </w:r>
    </w:p>
    <w:p w14:paraId="6BFF4C11" w14:textId="77777777" w:rsidR="003E6114" w:rsidRPr="00476E55" w:rsidRDefault="003E6114" w:rsidP="003E6114">
      <w:pPr>
        <w:widowControl w:val="0"/>
        <w:jc w:val="both"/>
        <w:rPr>
          <w:rFonts w:ascii="Arial" w:hAnsi="Arial"/>
          <w:snapToGrid w:val="0"/>
          <w:sz w:val="24"/>
          <w:szCs w:val="24"/>
          <w:lang w:eastAsia="en-US"/>
        </w:rPr>
      </w:pPr>
    </w:p>
    <w:p w14:paraId="3C161054" w14:textId="4FA08BD6" w:rsidR="003E6114" w:rsidRPr="00444C66" w:rsidRDefault="008F5130" w:rsidP="003E6114">
      <w:pPr>
        <w:widowControl w:val="0"/>
        <w:jc w:val="both"/>
        <w:rPr>
          <w:rFonts w:ascii="Arial" w:hAnsi="Arial"/>
          <w:snapToGrid w:val="0"/>
          <w:sz w:val="24"/>
          <w:szCs w:val="24"/>
          <w:lang w:eastAsia="en-US"/>
        </w:rPr>
      </w:pPr>
      <w:r>
        <w:rPr>
          <w:rFonts w:ascii="Arial" w:hAnsi="Arial"/>
          <w:snapToGrid w:val="0"/>
          <w:sz w:val="24"/>
          <w:szCs w:val="24"/>
          <w:lang w:eastAsia="en-US"/>
        </w:rPr>
        <w:t>Andy Hopkins</w:t>
      </w:r>
    </w:p>
    <w:p w14:paraId="357D2C93" w14:textId="662F9DB9" w:rsidR="003E6114" w:rsidRPr="00444C66" w:rsidRDefault="003E7FC3" w:rsidP="00B3629C">
      <w:pPr>
        <w:widowControl w:val="0"/>
        <w:tabs>
          <w:tab w:val="left" w:pos="720"/>
          <w:tab w:val="left" w:pos="1440"/>
          <w:tab w:val="left" w:pos="2160"/>
          <w:tab w:val="left" w:pos="3600"/>
          <w:tab w:val="left" w:pos="4320"/>
          <w:tab w:val="left" w:pos="5040"/>
          <w:tab w:val="left" w:pos="5760"/>
          <w:tab w:val="left" w:pos="6480"/>
          <w:tab w:val="left" w:pos="7200"/>
          <w:tab w:val="left" w:pos="8220"/>
        </w:tabs>
        <w:rPr>
          <w:rFonts w:ascii="Arial" w:hAnsi="Arial" w:cs="Arial"/>
          <w:snapToGrid w:val="0"/>
          <w:sz w:val="24"/>
          <w:szCs w:val="24"/>
          <w:lang w:eastAsia="en-US"/>
        </w:rPr>
      </w:pPr>
      <w:r>
        <w:rPr>
          <w:rFonts w:ascii="Arial" w:hAnsi="Arial" w:cs="Arial"/>
          <w:sz w:val="24"/>
          <w:szCs w:val="24"/>
        </w:rPr>
        <w:t>Town Clerk</w:t>
      </w:r>
      <w:r w:rsidR="003E6114" w:rsidRPr="00444C66">
        <w:rPr>
          <w:rFonts w:ascii="Arial" w:hAnsi="Arial" w:cs="Arial"/>
          <w:snapToGrid w:val="0"/>
          <w:sz w:val="24"/>
          <w:szCs w:val="24"/>
          <w:lang w:eastAsia="en-US"/>
        </w:rPr>
        <w:tab/>
      </w:r>
      <w:r w:rsidR="003E6114" w:rsidRPr="00444C66">
        <w:rPr>
          <w:rFonts w:ascii="Arial" w:hAnsi="Arial" w:cs="Arial"/>
          <w:snapToGrid w:val="0"/>
          <w:sz w:val="24"/>
          <w:szCs w:val="24"/>
          <w:lang w:eastAsia="en-US"/>
        </w:rPr>
        <w:tab/>
      </w:r>
      <w:r w:rsidR="00960042" w:rsidRPr="00444C66">
        <w:rPr>
          <w:rFonts w:ascii="Arial" w:hAnsi="Arial" w:cs="Arial"/>
          <w:snapToGrid w:val="0"/>
          <w:sz w:val="24"/>
          <w:szCs w:val="24"/>
          <w:lang w:eastAsia="en-US"/>
        </w:rPr>
        <w:tab/>
      </w:r>
      <w:r w:rsidR="003E6114" w:rsidRPr="00444C66">
        <w:rPr>
          <w:rFonts w:ascii="Arial" w:hAnsi="Arial" w:cs="Arial"/>
          <w:snapToGrid w:val="0"/>
          <w:sz w:val="24"/>
          <w:szCs w:val="24"/>
          <w:lang w:eastAsia="en-US"/>
        </w:rPr>
        <w:tab/>
      </w:r>
      <w:r w:rsidR="00E84A96">
        <w:rPr>
          <w:rFonts w:ascii="Arial" w:hAnsi="Arial" w:cs="Arial"/>
          <w:snapToGrid w:val="0"/>
          <w:sz w:val="24"/>
          <w:szCs w:val="24"/>
          <w:lang w:eastAsia="en-US"/>
        </w:rPr>
        <w:tab/>
      </w:r>
      <w:r w:rsidR="00E84A96">
        <w:rPr>
          <w:rFonts w:ascii="Arial" w:hAnsi="Arial" w:cs="Arial"/>
          <w:snapToGrid w:val="0"/>
          <w:sz w:val="24"/>
          <w:szCs w:val="24"/>
          <w:lang w:eastAsia="en-US"/>
        </w:rPr>
        <w:tab/>
      </w:r>
      <w:r w:rsidR="00E84A96">
        <w:rPr>
          <w:rFonts w:ascii="Arial" w:hAnsi="Arial" w:cs="Arial"/>
          <w:snapToGrid w:val="0"/>
          <w:sz w:val="24"/>
          <w:szCs w:val="24"/>
          <w:lang w:eastAsia="en-US"/>
        </w:rPr>
        <w:tab/>
      </w:r>
      <w:r w:rsidR="00AC7533">
        <w:rPr>
          <w:rFonts w:ascii="Arial" w:hAnsi="Arial" w:cs="Arial"/>
          <w:snapToGrid w:val="0"/>
          <w:sz w:val="24"/>
          <w:szCs w:val="24"/>
          <w:lang w:eastAsia="en-US"/>
        </w:rPr>
        <w:t>05</w:t>
      </w:r>
      <w:r w:rsidR="00503554" w:rsidRPr="00444C66">
        <w:rPr>
          <w:rFonts w:ascii="Arial" w:hAnsi="Arial" w:cs="Arial"/>
          <w:snapToGrid w:val="0"/>
          <w:sz w:val="24"/>
          <w:szCs w:val="24"/>
          <w:lang w:eastAsia="en-US"/>
        </w:rPr>
        <w:t xml:space="preserve"> </w:t>
      </w:r>
      <w:r w:rsidR="008A06A6">
        <w:rPr>
          <w:rFonts w:ascii="Arial" w:hAnsi="Arial" w:cs="Arial"/>
          <w:snapToGrid w:val="0"/>
          <w:sz w:val="24"/>
          <w:szCs w:val="24"/>
          <w:lang w:eastAsia="en-US"/>
        </w:rPr>
        <w:t>J</w:t>
      </w:r>
      <w:r w:rsidR="00AC7533">
        <w:rPr>
          <w:rFonts w:ascii="Arial" w:hAnsi="Arial" w:cs="Arial"/>
          <w:snapToGrid w:val="0"/>
          <w:sz w:val="24"/>
          <w:szCs w:val="24"/>
          <w:lang w:eastAsia="en-US"/>
        </w:rPr>
        <w:t>ul</w:t>
      </w:r>
      <w:r w:rsidR="008A06A6">
        <w:rPr>
          <w:rFonts w:ascii="Arial" w:hAnsi="Arial" w:cs="Arial"/>
          <w:snapToGrid w:val="0"/>
          <w:sz w:val="24"/>
          <w:szCs w:val="24"/>
          <w:lang w:eastAsia="en-US"/>
        </w:rPr>
        <w:t>y</w:t>
      </w:r>
      <w:r w:rsidR="00932413" w:rsidRPr="00444C66">
        <w:rPr>
          <w:rFonts w:ascii="Arial" w:hAnsi="Arial" w:cs="Arial"/>
          <w:snapToGrid w:val="0"/>
          <w:sz w:val="24"/>
          <w:szCs w:val="24"/>
          <w:lang w:eastAsia="en-US"/>
        </w:rPr>
        <w:t xml:space="preserve"> </w:t>
      </w:r>
      <w:r w:rsidR="003E6114" w:rsidRPr="00444C66">
        <w:rPr>
          <w:rFonts w:ascii="Arial" w:hAnsi="Arial" w:cs="Arial"/>
          <w:snapToGrid w:val="0"/>
          <w:sz w:val="24"/>
          <w:szCs w:val="24"/>
          <w:lang w:eastAsia="en-US"/>
        </w:rPr>
        <w:t>20</w:t>
      </w:r>
      <w:r w:rsidR="00216AAC" w:rsidRPr="00444C66">
        <w:rPr>
          <w:rFonts w:ascii="Arial" w:hAnsi="Arial" w:cs="Arial"/>
          <w:snapToGrid w:val="0"/>
          <w:sz w:val="24"/>
          <w:szCs w:val="24"/>
          <w:lang w:eastAsia="en-US"/>
        </w:rPr>
        <w:t>2</w:t>
      </w:r>
      <w:r w:rsidR="008A06A6">
        <w:rPr>
          <w:rFonts w:ascii="Arial" w:hAnsi="Arial" w:cs="Arial"/>
          <w:snapToGrid w:val="0"/>
          <w:sz w:val="24"/>
          <w:szCs w:val="24"/>
          <w:lang w:eastAsia="en-US"/>
        </w:rPr>
        <w:t>4</w:t>
      </w:r>
    </w:p>
    <w:p w14:paraId="1E23D6E0" w14:textId="77777777" w:rsidR="00CF25CB" w:rsidRPr="00444C66" w:rsidRDefault="00CF25CB" w:rsidP="00E30F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8220"/>
        </w:tabs>
        <w:rPr>
          <w:rFonts w:ascii="Arial" w:hAnsi="Arial" w:cs="Arial"/>
          <w:snapToGrid w:val="0"/>
          <w:sz w:val="24"/>
          <w:szCs w:val="24"/>
          <w:lang w:eastAsia="en-US"/>
        </w:rPr>
      </w:pPr>
    </w:p>
    <w:p w14:paraId="5FF71030" w14:textId="77777777" w:rsidR="003E6114" w:rsidRPr="00444C66" w:rsidRDefault="00663C94" w:rsidP="003E6114">
      <w:pPr>
        <w:widowControl w:val="0"/>
        <w:rPr>
          <w:rFonts w:ascii="Arial" w:hAnsi="Arial" w:cs="Arial"/>
          <w:snapToGrid w:val="0"/>
          <w:sz w:val="24"/>
          <w:szCs w:val="24"/>
          <w:lang w:eastAsia="en-US"/>
        </w:rPr>
      </w:pPr>
      <w:r w:rsidRPr="00444C66">
        <w:rPr>
          <w:noProof/>
        </w:rPr>
        <mc:AlternateContent>
          <mc:Choice Requires="wpc">
            <w:drawing>
              <wp:inline distT="0" distB="0" distL="0" distR="0" wp14:anchorId="1EFA7D6F" wp14:editId="0AAAC087">
                <wp:extent cx="6301105" cy="123190"/>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7"/>
                        <wps:cNvCnPr>
                          <a:cxnSpLocks/>
                        </wps:cNvCnPr>
                        <wps:spPr bwMode="auto">
                          <a:xfrm flipV="1">
                            <a:off x="42007" y="42811"/>
                            <a:ext cx="6219716" cy="8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A225760" id="Canvas 5" o:spid="_x0000_s1026" editas="canvas" style="width:496.15pt;height:9.7pt;mso-position-horizontal-relative:char;mso-position-vertical-relative:line" coordsize="63011,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11;height:1231;visibility:visible;mso-wrap-style:square">
                  <v:fill o:detectmouseclick="t"/>
                  <v:path o:connecttype="none"/>
                </v:shape>
                <v:line id="Line 7" o:spid="_x0000_s1028" style="position:absolute;flip:y;visibility:visible;mso-wrap-style:square" from="420,428" to="6261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o:lock v:ext="edit" shapetype="f"/>
                </v:line>
                <w10:anchorlock/>
              </v:group>
            </w:pict>
          </mc:Fallback>
        </mc:AlternateContent>
      </w:r>
    </w:p>
    <w:p w14:paraId="2BFF481A" w14:textId="77777777" w:rsidR="007B45EF" w:rsidRPr="00444C66" w:rsidRDefault="007B45EF" w:rsidP="007B45EF">
      <w:pPr>
        <w:widowControl w:val="0"/>
        <w:tabs>
          <w:tab w:val="left" w:pos="1134"/>
        </w:tabs>
        <w:jc w:val="both"/>
        <w:rPr>
          <w:rFonts w:ascii="Arial" w:hAnsi="Arial" w:cs="Arial"/>
          <w:snapToGrid w:val="0"/>
          <w:sz w:val="24"/>
          <w:szCs w:val="24"/>
          <w:lang w:eastAsia="en-US"/>
        </w:rPr>
      </w:pPr>
      <w:r w:rsidRPr="00444C66">
        <w:rPr>
          <w:rFonts w:ascii="Arial" w:hAnsi="Arial" w:cs="Arial"/>
          <w:snapToGrid w:val="0"/>
          <w:sz w:val="24"/>
          <w:szCs w:val="24"/>
          <w:lang w:eastAsia="en-US"/>
        </w:rPr>
        <w:t>Members of the public may speak on any item(s)</w:t>
      </w:r>
      <w:r>
        <w:rPr>
          <w:rFonts w:ascii="Arial" w:hAnsi="Arial" w:cs="Arial"/>
          <w:snapToGrid w:val="0"/>
          <w:sz w:val="24"/>
          <w:szCs w:val="24"/>
          <w:lang w:eastAsia="en-US"/>
        </w:rPr>
        <w:t xml:space="preserve"> during the public participation session that is relevant to the Council</w:t>
      </w:r>
      <w:r w:rsidRPr="00444C66">
        <w:rPr>
          <w:rFonts w:ascii="Arial" w:hAnsi="Arial" w:cs="Arial"/>
          <w:snapToGrid w:val="0"/>
          <w:sz w:val="24"/>
          <w:szCs w:val="24"/>
          <w:lang w:eastAsia="en-US"/>
        </w:rPr>
        <w:t>. Audio and video recording of this meeting may take place with certain restrictions.</w:t>
      </w:r>
    </w:p>
    <w:p w14:paraId="1B7C5C94" w14:textId="77777777" w:rsidR="003E6114" w:rsidRPr="00444C66" w:rsidRDefault="00663C94" w:rsidP="003E6114">
      <w:pPr>
        <w:widowControl w:val="0"/>
        <w:jc w:val="both"/>
        <w:rPr>
          <w:rFonts w:ascii="Arial" w:hAnsi="Arial" w:cs="Arial"/>
          <w:snapToGrid w:val="0"/>
          <w:sz w:val="24"/>
          <w:szCs w:val="24"/>
          <w:lang w:eastAsia="en-US"/>
        </w:rPr>
      </w:pPr>
      <w:r w:rsidRPr="00444C66">
        <w:rPr>
          <w:noProof/>
        </w:rPr>
        <mc:AlternateContent>
          <mc:Choice Requires="wpc">
            <w:drawing>
              <wp:inline distT="0" distB="0" distL="0" distR="0" wp14:anchorId="53A8AD2B" wp14:editId="09083852">
                <wp:extent cx="6301105" cy="12319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4"/>
                        <wps:cNvCnPr>
                          <a:cxnSpLocks/>
                        </wps:cNvCnPr>
                        <wps:spPr bwMode="auto">
                          <a:xfrm flipV="1">
                            <a:off x="42007" y="42811"/>
                            <a:ext cx="6219716" cy="8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7C02991" id="Canvas 2" o:spid="_x0000_s1026" editas="canvas" style="width:496.15pt;height:9.7pt;mso-position-horizontal-relative:char;mso-position-vertical-relative:line" coordsize="63011,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">
                <v:shape id="_x0000_s1027" type="#_x0000_t75" style="position:absolute;width:63011;height:1231;visibility:visible;mso-wrap-style:square">
                  <v:fill o:detectmouseclick="t"/>
                  <v:path o:connecttype="none"/>
                </v:shape>
                <v:line id="Line 4" o:spid="_x0000_s1028" style="position:absolute;flip:y;visibility:visible;mso-wrap-style:square" from="420,428" to="6261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o:lock v:ext="edit" shapetype="f"/>
                </v:line>
                <w10:anchorlock/>
              </v:group>
            </w:pict>
          </mc:Fallback>
        </mc:AlternateContent>
      </w:r>
    </w:p>
    <w:p w14:paraId="2F6D212F" w14:textId="77777777" w:rsidR="0097177F" w:rsidRDefault="0097177F" w:rsidP="00E84A96">
      <w:pPr>
        <w:keepNext/>
        <w:widowControl w:val="0"/>
        <w:jc w:val="center"/>
        <w:outlineLvl w:val="2"/>
        <w:rPr>
          <w:rFonts w:ascii="Arial" w:hAnsi="Arial" w:cs="Arial"/>
          <w:b/>
          <w:snapToGrid w:val="0"/>
          <w:sz w:val="24"/>
          <w:szCs w:val="24"/>
          <w:lang w:eastAsia="en-US"/>
        </w:rPr>
      </w:pPr>
    </w:p>
    <w:p w14:paraId="488D7A65" w14:textId="77777777" w:rsidR="00717D52" w:rsidRPr="00444C66" w:rsidRDefault="00717D52" w:rsidP="00E84A96">
      <w:pPr>
        <w:keepNext/>
        <w:widowControl w:val="0"/>
        <w:jc w:val="center"/>
        <w:outlineLvl w:val="2"/>
        <w:rPr>
          <w:rFonts w:ascii="Arial" w:hAnsi="Arial" w:cs="Arial"/>
          <w:b/>
          <w:snapToGrid w:val="0"/>
          <w:sz w:val="24"/>
          <w:szCs w:val="24"/>
          <w:lang w:eastAsia="en-US"/>
        </w:rPr>
      </w:pPr>
    </w:p>
    <w:p w14:paraId="0CF85DF4" w14:textId="3BF8F40E" w:rsidR="00E30FAB" w:rsidRPr="00E84A96" w:rsidRDefault="0097177F" w:rsidP="00E84A96">
      <w:pPr>
        <w:keepNext/>
        <w:widowControl w:val="0"/>
        <w:jc w:val="center"/>
        <w:outlineLvl w:val="2"/>
        <w:rPr>
          <w:rFonts w:ascii="Arial" w:hAnsi="Arial" w:cs="Arial"/>
          <w:b/>
          <w:caps/>
          <w:snapToGrid w:val="0"/>
          <w:sz w:val="24"/>
          <w:szCs w:val="24"/>
          <w:lang w:eastAsia="en-US"/>
        </w:rPr>
      </w:pPr>
      <w:r w:rsidRPr="00E84A96">
        <w:rPr>
          <w:rFonts w:ascii="Arial" w:hAnsi="Arial" w:cs="Arial"/>
          <w:b/>
          <w:caps/>
          <w:snapToGrid w:val="0"/>
          <w:sz w:val="24"/>
          <w:szCs w:val="24"/>
          <w:lang w:eastAsia="en-US"/>
        </w:rPr>
        <w:t>Public Participation</w:t>
      </w:r>
      <w:r w:rsidR="00C43EF5">
        <w:rPr>
          <w:rFonts w:ascii="Arial" w:hAnsi="Arial" w:cs="Arial"/>
          <w:b/>
          <w:caps/>
          <w:snapToGrid w:val="0"/>
          <w:sz w:val="24"/>
          <w:szCs w:val="24"/>
          <w:lang w:eastAsia="en-US"/>
        </w:rPr>
        <w:t xml:space="preserve"> session</w:t>
      </w:r>
    </w:p>
    <w:p w14:paraId="33FC9503" w14:textId="77777777" w:rsidR="00E84A96" w:rsidRPr="00444C66" w:rsidRDefault="00E84A96" w:rsidP="0097177F">
      <w:pPr>
        <w:keepNext/>
        <w:widowControl w:val="0"/>
        <w:outlineLvl w:val="2"/>
        <w:rPr>
          <w:rFonts w:ascii="Arial" w:hAnsi="Arial" w:cs="Arial"/>
          <w:b/>
          <w:snapToGrid w:val="0"/>
          <w:sz w:val="24"/>
          <w:szCs w:val="24"/>
          <w:lang w:eastAsia="en-US"/>
        </w:rPr>
      </w:pPr>
    </w:p>
    <w:p w14:paraId="2F39185B" w14:textId="677B253C" w:rsidR="003E6114" w:rsidRPr="00444C66" w:rsidRDefault="003E6114" w:rsidP="003E6114">
      <w:pPr>
        <w:keepNext/>
        <w:widowControl w:val="0"/>
        <w:jc w:val="center"/>
        <w:outlineLvl w:val="2"/>
        <w:rPr>
          <w:rFonts w:ascii="Arial" w:hAnsi="Arial" w:cs="Arial"/>
          <w:b/>
          <w:snapToGrid w:val="0"/>
          <w:sz w:val="32"/>
          <w:szCs w:val="20"/>
          <w:lang w:eastAsia="en-US"/>
        </w:rPr>
      </w:pPr>
      <w:r w:rsidRPr="00444C66">
        <w:rPr>
          <w:rFonts w:ascii="Arial" w:hAnsi="Arial" w:cs="Arial"/>
          <w:b/>
          <w:snapToGrid w:val="0"/>
          <w:sz w:val="32"/>
          <w:szCs w:val="20"/>
          <w:lang w:eastAsia="en-US"/>
        </w:rPr>
        <w:t>A G E N D A</w:t>
      </w:r>
    </w:p>
    <w:p w14:paraId="26B11ACD" w14:textId="72EDB907" w:rsidR="00661F9C" w:rsidRDefault="00661F9C" w:rsidP="00661F9C">
      <w:pPr>
        <w:keepNext/>
        <w:widowControl w:val="0"/>
        <w:outlineLvl w:val="2"/>
        <w:rPr>
          <w:rFonts w:ascii="Arial" w:hAnsi="Arial" w:cs="Arial"/>
          <w:b/>
          <w:snapToGrid w:val="0"/>
          <w:sz w:val="24"/>
          <w:szCs w:val="24"/>
          <w:lang w:eastAsia="en-US"/>
        </w:rPr>
      </w:pPr>
    </w:p>
    <w:p w14:paraId="6BC63E71" w14:textId="3BAA168B" w:rsidR="00823DCE" w:rsidRPr="00444C66" w:rsidRDefault="003A3584" w:rsidP="00CF5077">
      <w:pPr>
        <w:tabs>
          <w:tab w:val="center" w:pos="426"/>
          <w:tab w:val="left" w:pos="1418"/>
        </w:tabs>
        <w:spacing w:before="120" w:after="120"/>
        <w:ind w:left="284" w:hanging="284"/>
        <w:jc w:val="both"/>
        <w:rPr>
          <w:rFonts w:ascii="Arial" w:hAnsi="Arial" w:cs="Arial"/>
          <w:sz w:val="24"/>
          <w:szCs w:val="24"/>
        </w:rPr>
      </w:pPr>
      <w:r w:rsidRPr="00444C66">
        <w:rPr>
          <w:rFonts w:ascii="Arial" w:hAnsi="Arial" w:cs="Arial"/>
          <w:b/>
          <w:sz w:val="24"/>
          <w:szCs w:val="24"/>
        </w:rPr>
        <w:t>2</w:t>
      </w:r>
      <w:r w:rsidR="00483987">
        <w:rPr>
          <w:rFonts w:ascii="Arial" w:hAnsi="Arial" w:cs="Arial"/>
          <w:b/>
          <w:sz w:val="24"/>
          <w:szCs w:val="24"/>
        </w:rPr>
        <w:t>425</w:t>
      </w:r>
      <w:r w:rsidRPr="00444C66">
        <w:rPr>
          <w:rFonts w:ascii="Arial" w:hAnsi="Arial" w:cs="Arial"/>
          <w:b/>
          <w:sz w:val="24"/>
          <w:szCs w:val="24"/>
        </w:rPr>
        <w:t>/</w:t>
      </w:r>
      <w:r w:rsidR="00483987">
        <w:rPr>
          <w:rFonts w:ascii="Arial" w:hAnsi="Arial" w:cs="Arial"/>
          <w:b/>
          <w:sz w:val="24"/>
          <w:szCs w:val="24"/>
        </w:rPr>
        <w:t>39</w:t>
      </w:r>
      <w:r w:rsidR="00823DCE" w:rsidRPr="00444C66">
        <w:rPr>
          <w:rFonts w:ascii="Arial" w:hAnsi="Arial" w:cs="Arial"/>
          <w:b/>
          <w:sz w:val="24"/>
          <w:szCs w:val="24"/>
        </w:rPr>
        <w:tab/>
      </w:r>
      <w:r w:rsidR="00082195">
        <w:rPr>
          <w:rFonts w:ascii="Arial" w:hAnsi="Arial" w:cs="Arial"/>
          <w:b/>
          <w:sz w:val="24"/>
          <w:szCs w:val="24"/>
        </w:rPr>
        <w:t>Election of Chairman</w:t>
      </w:r>
      <w:r w:rsidR="00E814F8">
        <w:rPr>
          <w:rFonts w:ascii="Arial" w:hAnsi="Arial" w:cs="Arial"/>
          <w:b/>
          <w:sz w:val="24"/>
          <w:szCs w:val="24"/>
        </w:rPr>
        <w:tab/>
      </w:r>
      <w:r w:rsidR="00E814F8">
        <w:rPr>
          <w:rFonts w:ascii="Arial" w:hAnsi="Arial" w:cs="Arial"/>
          <w:b/>
          <w:sz w:val="24"/>
          <w:szCs w:val="24"/>
        </w:rPr>
        <w:tab/>
      </w:r>
    </w:p>
    <w:p w14:paraId="7C9EE004" w14:textId="127D422B" w:rsidR="005953E4" w:rsidRDefault="00823DCE" w:rsidP="00A05B94">
      <w:pPr>
        <w:tabs>
          <w:tab w:val="left" w:pos="426"/>
        </w:tabs>
        <w:spacing w:before="120" w:after="120"/>
        <w:ind w:left="1134" w:hanging="142"/>
        <w:jc w:val="both"/>
        <w:rPr>
          <w:rFonts w:ascii="Arial" w:hAnsi="Arial" w:cs="Arial"/>
          <w:sz w:val="24"/>
          <w:szCs w:val="24"/>
        </w:rPr>
      </w:pPr>
      <w:r w:rsidRPr="00444C66">
        <w:rPr>
          <w:rFonts w:ascii="Arial" w:hAnsi="Arial" w:cs="Arial"/>
          <w:sz w:val="24"/>
          <w:szCs w:val="24"/>
        </w:rPr>
        <w:t xml:space="preserve"> </w:t>
      </w:r>
      <w:r w:rsidRPr="00444C66">
        <w:rPr>
          <w:rFonts w:ascii="Arial" w:hAnsi="Arial" w:cs="Arial"/>
          <w:sz w:val="24"/>
          <w:szCs w:val="24"/>
        </w:rPr>
        <w:tab/>
        <w:t xml:space="preserve">    To </w:t>
      </w:r>
      <w:r w:rsidR="00082195">
        <w:rPr>
          <w:rFonts w:ascii="Arial" w:hAnsi="Arial" w:cs="Arial"/>
          <w:sz w:val="24"/>
          <w:szCs w:val="24"/>
        </w:rPr>
        <w:t>Elect the Chairman of the Personnel Committee for 2024/2025</w:t>
      </w:r>
    </w:p>
    <w:p w14:paraId="7D53584E" w14:textId="77777777" w:rsidR="00483987" w:rsidRDefault="00483987" w:rsidP="00A05B94">
      <w:pPr>
        <w:tabs>
          <w:tab w:val="left" w:pos="426"/>
        </w:tabs>
        <w:spacing w:before="120" w:after="120"/>
        <w:ind w:left="1134" w:hanging="142"/>
        <w:jc w:val="both"/>
        <w:rPr>
          <w:rFonts w:ascii="Arial" w:hAnsi="Arial" w:cs="Arial"/>
          <w:sz w:val="24"/>
          <w:szCs w:val="24"/>
        </w:rPr>
      </w:pPr>
    </w:p>
    <w:p w14:paraId="0842BD6E" w14:textId="4A575D10" w:rsidR="00483987" w:rsidRPr="00444C66" w:rsidRDefault="00483987" w:rsidP="007B58F8">
      <w:pPr>
        <w:tabs>
          <w:tab w:val="center" w:pos="426"/>
          <w:tab w:val="left" w:pos="1418"/>
        </w:tabs>
        <w:spacing w:before="120" w:after="120"/>
        <w:ind w:left="284" w:hanging="284"/>
        <w:jc w:val="both"/>
        <w:rPr>
          <w:rFonts w:ascii="Arial" w:hAnsi="Arial" w:cs="Arial"/>
          <w:sz w:val="24"/>
          <w:szCs w:val="24"/>
        </w:rPr>
      </w:pPr>
      <w:r w:rsidRPr="00444C66">
        <w:rPr>
          <w:rFonts w:ascii="Arial" w:hAnsi="Arial" w:cs="Arial"/>
          <w:b/>
          <w:sz w:val="24"/>
          <w:szCs w:val="24"/>
        </w:rPr>
        <w:t>2</w:t>
      </w:r>
      <w:r>
        <w:rPr>
          <w:rFonts w:ascii="Arial" w:hAnsi="Arial" w:cs="Arial"/>
          <w:b/>
          <w:sz w:val="24"/>
          <w:szCs w:val="24"/>
        </w:rPr>
        <w:t>425</w:t>
      </w:r>
      <w:r w:rsidRPr="00444C66">
        <w:rPr>
          <w:rFonts w:ascii="Arial" w:hAnsi="Arial" w:cs="Arial"/>
          <w:b/>
          <w:sz w:val="24"/>
          <w:szCs w:val="24"/>
        </w:rPr>
        <w:t>/</w:t>
      </w:r>
      <w:r>
        <w:rPr>
          <w:rFonts w:ascii="Arial" w:hAnsi="Arial" w:cs="Arial"/>
          <w:b/>
          <w:sz w:val="24"/>
          <w:szCs w:val="24"/>
        </w:rPr>
        <w:t>40</w:t>
      </w:r>
      <w:r w:rsidRPr="00444C66">
        <w:rPr>
          <w:rFonts w:ascii="Arial" w:hAnsi="Arial" w:cs="Arial"/>
          <w:b/>
          <w:sz w:val="24"/>
          <w:szCs w:val="24"/>
        </w:rPr>
        <w:tab/>
        <w:t>Apologies</w:t>
      </w:r>
      <w:r>
        <w:rPr>
          <w:rFonts w:ascii="Arial" w:hAnsi="Arial" w:cs="Arial"/>
          <w:b/>
          <w:sz w:val="24"/>
          <w:szCs w:val="24"/>
        </w:rPr>
        <w:tab/>
      </w:r>
      <w:r>
        <w:rPr>
          <w:rFonts w:ascii="Arial" w:hAnsi="Arial" w:cs="Arial"/>
          <w:b/>
          <w:sz w:val="24"/>
          <w:szCs w:val="24"/>
        </w:rPr>
        <w:tab/>
      </w:r>
    </w:p>
    <w:p w14:paraId="0369E298" w14:textId="77777777" w:rsidR="00483987" w:rsidRDefault="00483987" w:rsidP="007B58F8">
      <w:pPr>
        <w:tabs>
          <w:tab w:val="left" w:pos="426"/>
        </w:tabs>
        <w:spacing w:before="120" w:after="120"/>
        <w:ind w:left="1134" w:hanging="142"/>
        <w:jc w:val="both"/>
        <w:rPr>
          <w:rFonts w:ascii="Arial" w:hAnsi="Arial" w:cs="Arial"/>
          <w:sz w:val="24"/>
          <w:szCs w:val="24"/>
        </w:rPr>
      </w:pPr>
      <w:r w:rsidRPr="00444C66">
        <w:rPr>
          <w:rFonts w:ascii="Arial" w:hAnsi="Arial" w:cs="Arial"/>
          <w:sz w:val="24"/>
          <w:szCs w:val="24"/>
        </w:rPr>
        <w:t xml:space="preserve"> </w:t>
      </w:r>
      <w:r w:rsidRPr="00444C66">
        <w:rPr>
          <w:rFonts w:ascii="Arial" w:hAnsi="Arial" w:cs="Arial"/>
          <w:sz w:val="24"/>
          <w:szCs w:val="24"/>
        </w:rPr>
        <w:tab/>
        <w:t xml:space="preserve">    To receive and approve any apologies for absence</w:t>
      </w:r>
    </w:p>
    <w:p w14:paraId="3E3CEB6C" w14:textId="77777777" w:rsidR="00A05B94" w:rsidRPr="00A05B94" w:rsidRDefault="00A05B94" w:rsidP="00483987">
      <w:pPr>
        <w:tabs>
          <w:tab w:val="left" w:pos="426"/>
        </w:tabs>
        <w:spacing w:before="120" w:after="120"/>
        <w:jc w:val="both"/>
        <w:rPr>
          <w:rFonts w:ascii="Arial" w:hAnsi="Arial" w:cs="Arial"/>
          <w:sz w:val="24"/>
          <w:szCs w:val="24"/>
        </w:rPr>
      </w:pPr>
    </w:p>
    <w:p w14:paraId="7D5A4987" w14:textId="4B61918B" w:rsidR="00823DCE" w:rsidRPr="00444C66" w:rsidRDefault="003A3584" w:rsidP="00CF5077">
      <w:pPr>
        <w:widowControl w:val="0"/>
        <w:tabs>
          <w:tab w:val="left" w:pos="1418"/>
        </w:tabs>
        <w:spacing w:before="120" w:after="120"/>
        <w:ind w:left="1418" w:hanging="1418"/>
        <w:jc w:val="both"/>
        <w:rPr>
          <w:rFonts w:ascii="Arial" w:hAnsi="Arial" w:cs="Arial"/>
          <w:b/>
          <w:sz w:val="24"/>
          <w:szCs w:val="24"/>
        </w:rPr>
      </w:pPr>
      <w:r w:rsidRPr="00444C66">
        <w:rPr>
          <w:rFonts w:ascii="Arial" w:hAnsi="Arial" w:cs="Arial"/>
          <w:b/>
          <w:sz w:val="24"/>
          <w:szCs w:val="24"/>
        </w:rPr>
        <w:t>2</w:t>
      </w:r>
      <w:r w:rsidR="00483987">
        <w:rPr>
          <w:rFonts w:ascii="Arial" w:hAnsi="Arial" w:cs="Arial"/>
          <w:b/>
          <w:sz w:val="24"/>
          <w:szCs w:val="24"/>
        </w:rPr>
        <w:t>425</w:t>
      </w:r>
      <w:r w:rsidRPr="00444C66">
        <w:rPr>
          <w:rFonts w:ascii="Arial" w:hAnsi="Arial" w:cs="Arial"/>
          <w:b/>
          <w:sz w:val="24"/>
          <w:szCs w:val="24"/>
        </w:rPr>
        <w:t>/</w:t>
      </w:r>
      <w:r w:rsidR="00483987">
        <w:rPr>
          <w:rFonts w:ascii="Arial" w:hAnsi="Arial" w:cs="Arial"/>
          <w:b/>
          <w:sz w:val="24"/>
          <w:szCs w:val="24"/>
        </w:rPr>
        <w:t>41</w:t>
      </w:r>
      <w:r w:rsidR="00823DCE" w:rsidRPr="00444C66">
        <w:rPr>
          <w:rFonts w:ascii="Arial" w:hAnsi="Arial" w:cs="Arial"/>
          <w:sz w:val="24"/>
          <w:szCs w:val="24"/>
        </w:rPr>
        <w:tab/>
      </w:r>
      <w:r w:rsidR="00823DCE" w:rsidRPr="00444C66">
        <w:rPr>
          <w:rFonts w:ascii="Arial" w:hAnsi="Arial" w:cs="Arial"/>
          <w:b/>
          <w:sz w:val="24"/>
          <w:szCs w:val="24"/>
        </w:rPr>
        <w:t>Declarations of interest</w:t>
      </w:r>
    </w:p>
    <w:p w14:paraId="6D3D7EE1" w14:textId="5ED1D555" w:rsidR="00823DCE" w:rsidRDefault="00823DCE" w:rsidP="00436156">
      <w:pPr>
        <w:numPr>
          <w:ilvl w:val="0"/>
          <w:numId w:val="1"/>
        </w:numPr>
        <w:ind w:left="1418" w:hanging="567"/>
        <w:rPr>
          <w:rFonts w:ascii="Arial" w:hAnsi="Arial" w:cs="Arial"/>
          <w:sz w:val="24"/>
          <w:szCs w:val="24"/>
        </w:rPr>
      </w:pPr>
      <w:r w:rsidRPr="00444C66">
        <w:rPr>
          <w:rFonts w:ascii="Arial" w:hAnsi="Arial" w:cs="Arial"/>
          <w:sz w:val="24"/>
          <w:szCs w:val="24"/>
        </w:rPr>
        <w:tab/>
        <w:t>To record declarations of interest by any member of the council in respect of the agenda items listed below.  Members declaring interests should identify the agenda item and type of interest being declared</w:t>
      </w:r>
    </w:p>
    <w:p w14:paraId="094B9BCD" w14:textId="77777777" w:rsidR="00436156" w:rsidRPr="00444C66" w:rsidRDefault="00436156" w:rsidP="00436156">
      <w:pPr>
        <w:ind w:left="1418"/>
        <w:rPr>
          <w:rFonts w:ascii="Arial" w:hAnsi="Arial" w:cs="Arial"/>
          <w:sz w:val="24"/>
          <w:szCs w:val="24"/>
        </w:rPr>
      </w:pPr>
    </w:p>
    <w:p w14:paraId="6B396B48" w14:textId="77777777" w:rsidR="00823DCE" w:rsidRPr="00444C66" w:rsidRDefault="00823DCE" w:rsidP="00417BB5">
      <w:pPr>
        <w:numPr>
          <w:ilvl w:val="0"/>
          <w:numId w:val="1"/>
        </w:numPr>
        <w:ind w:left="1418" w:hanging="567"/>
        <w:jc w:val="both"/>
        <w:rPr>
          <w:rFonts w:ascii="Arial" w:hAnsi="Arial" w:cs="Arial"/>
          <w:sz w:val="24"/>
          <w:szCs w:val="24"/>
        </w:rPr>
      </w:pPr>
      <w:r w:rsidRPr="00444C66">
        <w:rPr>
          <w:rFonts w:ascii="Arial" w:hAnsi="Arial" w:cs="Arial"/>
          <w:sz w:val="24"/>
          <w:szCs w:val="24"/>
        </w:rPr>
        <w:tab/>
        <w:t>To note dispensations given to any member of the council in respect of the agenda items listed below.</w:t>
      </w:r>
    </w:p>
    <w:p w14:paraId="7C4CCA54" w14:textId="77777777" w:rsidR="006655E3" w:rsidRDefault="006655E3" w:rsidP="00CF5077">
      <w:pPr>
        <w:tabs>
          <w:tab w:val="center" w:pos="4153"/>
          <w:tab w:val="right" w:pos="8306"/>
        </w:tabs>
        <w:ind w:left="1276" w:hanging="1134"/>
        <w:jc w:val="both"/>
        <w:rPr>
          <w:rFonts w:ascii="Arial" w:hAnsi="Arial" w:cs="Arial"/>
          <w:b/>
          <w:bCs/>
          <w:sz w:val="24"/>
          <w:szCs w:val="24"/>
          <w:lang w:eastAsia="en-US"/>
        </w:rPr>
      </w:pPr>
    </w:p>
    <w:p w14:paraId="7D4C9CC0" w14:textId="77777777" w:rsidR="00A05B94" w:rsidRDefault="00A05B94" w:rsidP="00CF5077">
      <w:pPr>
        <w:tabs>
          <w:tab w:val="center" w:pos="4153"/>
          <w:tab w:val="right" w:pos="8306"/>
        </w:tabs>
        <w:ind w:left="1276" w:hanging="1134"/>
        <w:jc w:val="both"/>
        <w:rPr>
          <w:rFonts w:ascii="Arial" w:hAnsi="Arial" w:cs="Arial"/>
          <w:b/>
          <w:bCs/>
          <w:sz w:val="24"/>
          <w:szCs w:val="24"/>
          <w:lang w:eastAsia="en-US"/>
        </w:rPr>
      </w:pPr>
    </w:p>
    <w:p w14:paraId="1E5EDC9A" w14:textId="1A68F382" w:rsidR="001B2EAD" w:rsidRPr="001B2EAD" w:rsidRDefault="00E34520" w:rsidP="00BF26DB">
      <w:pPr>
        <w:tabs>
          <w:tab w:val="center" w:pos="4153"/>
          <w:tab w:val="right" w:pos="8931"/>
        </w:tabs>
        <w:ind w:left="1276" w:hanging="1134"/>
        <w:jc w:val="both"/>
        <w:rPr>
          <w:rFonts w:ascii="Arial" w:hAnsi="Arial" w:cs="Arial"/>
          <w:b/>
          <w:bCs/>
          <w:sz w:val="24"/>
          <w:szCs w:val="24"/>
          <w:lang w:eastAsia="en-US"/>
        </w:rPr>
      </w:pPr>
      <w:r>
        <w:rPr>
          <w:rFonts w:ascii="Arial" w:hAnsi="Arial" w:cs="Arial"/>
          <w:b/>
          <w:bCs/>
          <w:sz w:val="24"/>
          <w:szCs w:val="24"/>
          <w:lang w:eastAsia="en-US"/>
        </w:rPr>
        <w:tab/>
      </w:r>
      <w:r w:rsidR="001E7949" w:rsidRPr="001B2EAD">
        <w:rPr>
          <w:rFonts w:ascii="Arial" w:hAnsi="Arial" w:cs="Arial"/>
          <w:b/>
          <w:bCs/>
          <w:sz w:val="24"/>
          <w:szCs w:val="24"/>
          <w:lang w:eastAsia="en-US"/>
        </w:rPr>
        <w:t>PRIVATE SESSION</w:t>
      </w:r>
    </w:p>
    <w:p w14:paraId="11418A72" w14:textId="77777777" w:rsidR="00E34520" w:rsidRPr="001B2EAD" w:rsidRDefault="00E34520" w:rsidP="00BF26DB">
      <w:pPr>
        <w:tabs>
          <w:tab w:val="center" w:pos="4153"/>
          <w:tab w:val="right" w:pos="8931"/>
        </w:tabs>
        <w:ind w:left="1276" w:hanging="1134"/>
        <w:jc w:val="both"/>
        <w:rPr>
          <w:rFonts w:ascii="Arial" w:hAnsi="Arial" w:cs="Arial"/>
          <w:b/>
          <w:bCs/>
          <w:sz w:val="24"/>
          <w:szCs w:val="24"/>
          <w:lang w:eastAsia="en-US"/>
        </w:rPr>
      </w:pPr>
    </w:p>
    <w:p w14:paraId="3841C627" w14:textId="47528FA1" w:rsidR="001B2EAD" w:rsidRPr="001B2EAD" w:rsidRDefault="00E34520" w:rsidP="00BF26DB">
      <w:pPr>
        <w:tabs>
          <w:tab w:val="center" w:pos="4153"/>
          <w:tab w:val="right" w:pos="8931"/>
        </w:tabs>
        <w:ind w:left="1276" w:hanging="1134"/>
        <w:jc w:val="both"/>
        <w:rPr>
          <w:rFonts w:ascii="Arial" w:hAnsi="Arial" w:cs="Arial"/>
          <w:b/>
          <w:bCs/>
          <w:sz w:val="24"/>
          <w:szCs w:val="24"/>
          <w:lang w:eastAsia="en-US"/>
        </w:rPr>
      </w:pPr>
      <w:r>
        <w:rPr>
          <w:rFonts w:ascii="Arial" w:hAnsi="Arial" w:cs="Arial"/>
          <w:b/>
          <w:bCs/>
          <w:sz w:val="24"/>
          <w:szCs w:val="24"/>
          <w:lang w:eastAsia="en-US"/>
        </w:rPr>
        <w:tab/>
      </w:r>
      <w:r w:rsidR="001B2EAD" w:rsidRPr="001B2EAD">
        <w:rPr>
          <w:rFonts w:ascii="Arial" w:hAnsi="Arial" w:cs="Arial"/>
          <w:b/>
          <w:bCs/>
          <w:sz w:val="24"/>
          <w:szCs w:val="24"/>
          <w:lang w:eastAsia="en-US"/>
        </w:rPr>
        <w:t>PUBLIC BODIES (ADMISSION TO MEETINGS) ACT 1960</w:t>
      </w:r>
    </w:p>
    <w:p w14:paraId="6EE2AD49" w14:textId="2A9E490B" w:rsidR="00AF569C" w:rsidRDefault="001E7949" w:rsidP="001E7949">
      <w:pPr>
        <w:tabs>
          <w:tab w:val="center" w:pos="4153"/>
          <w:tab w:val="right" w:pos="8931"/>
        </w:tabs>
        <w:ind w:left="1276" w:hanging="1134"/>
        <w:jc w:val="both"/>
        <w:rPr>
          <w:rFonts w:ascii="Arial" w:hAnsi="Arial" w:cs="Arial"/>
          <w:sz w:val="24"/>
          <w:szCs w:val="24"/>
          <w:lang w:eastAsia="en-US"/>
        </w:rPr>
      </w:pPr>
      <w:r>
        <w:rPr>
          <w:rFonts w:ascii="Arial" w:hAnsi="Arial" w:cs="Arial"/>
          <w:sz w:val="24"/>
          <w:szCs w:val="24"/>
          <w:lang w:eastAsia="en-US"/>
        </w:rPr>
        <w:lastRenderedPageBreak/>
        <w:tab/>
      </w:r>
      <w:r w:rsidR="001B2EAD" w:rsidRPr="001B2EAD">
        <w:rPr>
          <w:rFonts w:ascii="Arial" w:hAnsi="Arial" w:cs="Arial"/>
          <w:sz w:val="24"/>
          <w:szCs w:val="24"/>
          <w:lang w:eastAsia="en-US"/>
        </w:rPr>
        <w:t>The Chairman will move that the public be excluded from the meeting for the following item(s) of business pursuant to section 1 of the Public Bodies (Admission to Meetings) Act 1960, on the grounds that publicity would be prejudicial to the public interest by reason of the confidential nature of the business to be transacted, in that it is a personal matter.</w:t>
      </w:r>
    </w:p>
    <w:p w14:paraId="34A5B134" w14:textId="39C2F4E5" w:rsidR="001E7949" w:rsidRDefault="001E7949" w:rsidP="001E7949">
      <w:pPr>
        <w:tabs>
          <w:tab w:val="center" w:pos="4153"/>
          <w:tab w:val="right" w:pos="8931"/>
        </w:tabs>
        <w:ind w:left="1276" w:hanging="1134"/>
        <w:jc w:val="both"/>
        <w:rPr>
          <w:rFonts w:ascii="Arial" w:hAnsi="Arial" w:cs="Arial"/>
          <w:sz w:val="24"/>
          <w:szCs w:val="24"/>
          <w:lang w:eastAsia="en-US"/>
        </w:rPr>
      </w:pPr>
    </w:p>
    <w:p w14:paraId="0739D494" w14:textId="77777777" w:rsidR="001E11D4" w:rsidRPr="001B2EAD" w:rsidRDefault="001E11D4" w:rsidP="001E7949">
      <w:pPr>
        <w:tabs>
          <w:tab w:val="center" w:pos="4153"/>
          <w:tab w:val="right" w:pos="8931"/>
        </w:tabs>
        <w:ind w:left="1276" w:hanging="1134"/>
        <w:jc w:val="both"/>
        <w:rPr>
          <w:rFonts w:ascii="Arial" w:hAnsi="Arial" w:cs="Arial"/>
          <w:sz w:val="24"/>
          <w:szCs w:val="24"/>
          <w:lang w:eastAsia="en-US"/>
        </w:rPr>
      </w:pPr>
    </w:p>
    <w:p w14:paraId="748AEBE9" w14:textId="0DC45D13" w:rsidR="00D46137" w:rsidRPr="00444C66" w:rsidRDefault="001046C7" w:rsidP="00D46137">
      <w:pPr>
        <w:widowControl w:val="0"/>
        <w:tabs>
          <w:tab w:val="left" w:pos="426"/>
        </w:tabs>
        <w:spacing w:before="120" w:after="120"/>
        <w:jc w:val="both"/>
        <w:rPr>
          <w:rFonts w:ascii="Arial" w:hAnsi="Arial" w:cs="Arial"/>
          <w:b/>
          <w:sz w:val="24"/>
          <w:szCs w:val="24"/>
        </w:rPr>
      </w:pPr>
      <w:r w:rsidRPr="00444C66">
        <w:rPr>
          <w:rFonts w:ascii="Arial" w:hAnsi="Arial" w:cs="Arial"/>
          <w:b/>
          <w:sz w:val="24"/>
          <w:szCs w:val="24"/>
        </w:rPr>
        <w:t>2</w:t>
      </w:r>
      <w:r w:rsidR="00554C1C">
        <w:rPr>
          <w:rFonts w:ascii="Arial" w:hAnsi="Arial" w:cs="Arial"/>
          <w:b/>
          <w:sz w:val="24"/>
          <w:szCs w:val="24"/>
        </w:rPr>
        <w:t>425</w:t>
      </w:r>
      <w:r w:rsidRPr="00444C66">
        <w:rPr>
          <w:rFonts w:ascii="Arial" w:hAnsi="Arial" w:cs="Arial"/>
          <w:b/>
          <w:sz w:val="24"/>
          <w:szCs w:val="24"/>
        </w:rPr>
        <w:t>/</w:t>
      </w:r>
      <w:r w:rsidR="00554C1C">
        <w:rPr>
          <w:rFonts w:ascii="Arial" w:hAnsi="Arial" w:cs="Arial"/>
          <w:b/>
          <w:sz w:val="24"/>
          <w:szCs w:val="24"/>
        </w:rPr>
        <w:t>42</w:t>
      </w:r>
      <w:r w:rsidRPr="00444C66">
        <w:rPr>
          <w:rFonts w:ascii="Arial" w:hAnsi="Arial" w:cs="Arial"/>
          <w:b/>
          <w:sz w:val="24"/>
          <w:szCs w:val="24"/>
        </w:rPr>
        <w:tab/>
      </w:r>
      <w:r w:rsidR="00441E28">
        <w:rPr>
          <w:rFonts w:ascii="Arial" w:hAnsi="Arial" w:cs="Arial"/>
          <w:b/>
          <w:sz w:val="24"/>
          <w:szCs w:val="24"/>
        </w:rPr>
        <w:t>Staffing Review</w:t>
      </w:r>
    </w:p>
    <w:p w14:paraId="51E7250B" w14:textId="70AB0235" w:rsidR="004F57A7" w:rsidRDefault="00156BD1" w:rsidP="0053278E">
      <w:pPr>
        <w:widowControl w:val="0"/>
        <w:tabs>
          <w:tab w:val="left" w:pos="426"/>
        </w:tabs>
        <w:spacing w:before="120" w:after="120"/>
        <w:ind w:left="1418"/>
        <w:jc w:val="both"/>
        <w:rPr>
          <w:rFonts w:ascii="Arial" w:hAnsi="Arial" w:cs="Arial"/>
          <w:sz w:val="24"/>
          <w:szCs w:val="24"/>
        </w:rPr>
      </w:pPr>
      <w:r>
        <w:rPr>
          <w:rFonts w:ascii="Arial" w:hAnsi="Arial" w:cs="Arial"/>
          <w:sz w:val="24"/>
          <w:szCs w:val="24"/>
        </w:rPr>
        <w:t>To</w:t>
      </w:r>
      <w:r w:rsidR="00216CE1">
        <w:rPr>
          <w:rFonts w:ascii="Arial" w:hAnsi="Arial" w:cs="Arial"/>
          <w:sz w:val="24"/>
          <w:szCs w:val="24"/>
        </w:rPr>
        <w:t xml:space="preserve"> review current </w:t>
      </w:r>
      <w:bookmarkEnd w:id="0"/>
      <w:r w:rsidR="004E3D8B">
        <w:rPr>
          <w:rFonts w:ascii="Arial" w:hAnsi="Arial" w:cs="Arial"/>
          <w:sz w:val="24"/>
          <w:szCs w:val="24"/>
        </w:rPr>
        <w:t xml:space="preserve">current sickness absence and </w:t>
      </w:r>
      <w:r w:rsidR="00674EE0">
        <w:rPr>
          <w:rFonts w:ascii="Arial" w:hAnsi="Arial" w:cs="Arial"/>
          <w:sz w:val="24"/>
          <w:szCs w:val="24"/>
        </w:rPr>
        <w:t>agree ways</w:t>
      </w:r>
      <w:r w:rsidR="004E3D8B">
        <w:rPr>
          <w:rFonts w:ascii="Arial" w:hAnsi="Arial" w:cs="Arial"/>
          <w:sz w:val="24"/>
          <w:szCs w:val="24"/>
        </w:rPr>
        <w:t xml:space="preserve"> forward</w:t>
      </w:r>
      <w:r w:rsidR="004E11CB">
        <w:rPr>
          <w:rFonts w:ascii="Arial" w:hAnsi="Arial" w:cs="Arial"/>
          <w:sz w:val="24"/>
          <w:szCs w:val="24"/>
        </w:rPr>
        <w:t>.</w:t>
      </w:r>
    </w:p>
    <w:p w14:paraId="36BFA963" w14:textId="77777777" w:rsidR="00441E28" w:rsidRDefault="00441E28" w:rsidP="001B2C9A">
      <w:pPr>
        <w:widowControl w:val="0"/>
        <w:tabs>
          <w:tab w:val="left" w:pos="426"/>
        </w:tabs>
        <w:spacing w:before="120" w:after="120"/>
        <w:jc w:val="both"/>
        <w:rPr>
          <w:rFonts w:ascii="Arial" w:hAnsi="Arial" w:cs="Arial"/>
          <w:sz w:val="24"/>
          <w:szCs w:val="24"/>
        </w:rPr>
      </w:pPr>
    </w:p>
    <w:p w14:paraId="5F1D516C" w14:textId="08B6D96A" w:rsidR="009A3B08" w:rsidRPr="00444C66" w:rsidRDefault="009A3B08" w:rsidP="007624ED">
      <w:pPr>
        <w:widowControl w:val="0"/>
        <w:tabs>
          <w:tab w:val="left" w:pos="426"/>
        </w:tabs>
        <w:spacing w:before="120" w:after="120"/>
        <w:jc w:val="both"/>
        <w:rPr>
          <w:rFonts w:ascii="Arial" w:hAnsi="Arial" w:cs="Arial"/>
          <w:b/>
          <w:sz w:val="24"/>
          <w:szCs w:val="24"/>
        </w:rPr>
      </w:pPr>
      <w:r w:rsidRPr="00444C66">
        <w:rPr>
          <w:rFonts w:ascii="Arial" w:hAnsi="Arial" w:cs="Arial"/>
          <w:b/>
          <w:sz w:val="24"/>
          <w:szCs w:val="24"/>
        </w:rPr>
        <w:t>2</w:t>
      </w:r>
      <w:r w:rsidR="00554C1C">
        <w:rPr>
          <w:rFonts w:ascii="Arial" w:hAnsi="Arial" w:cs="Arial"/>
          <w:b/>
          <w:sz w:val="24"/>
          <w:szCs w:val="24"/>
        </w:rPr>
        <w:t>425</w:t>
      </w:r>
      <w:r w:rsidRPr="00444C66">
        <w:rPr>
          <w:rFonts w:ascii="Arial" w:hAnsi="Arial" w:cs="Arial"/>
          <w:b/>
          <w:sz w:val="24"/>
          <w:szCs w:val="24"/>
        </w:rPr>
        <w:t>/</w:t>
      </w:r>
      <w:r w:rsidR="00554C1C">
        <w:rPr>
          <w:rFonts w:ascii="Arial" w:hAnsi="Arial" w:cs="Arial"/>
          <w:b/>
          <w:sz w:val="24"/>
          <w:szCs w:val="24"/>
        </w:rPr>
        <w:t>43</w:t>
      </w:r>
      <w:r w:rsidRPr="00444C66">
        <w:rPr>
          <w:rFonts w:ascii="Arial" w:hAnsi="Arial" w:cs="Arial"/>
          <w:b/>
          <w:sz w:val="24"/>
          <w:szCs w:val="24"/>
        </w:rPr>
        <w:tab/>
      </w:r>
      <w:r w:rsidR="00F11405">
        <w:rPr>
          <w:rFonts w:ascii="Arial" w:hAnsi="Arial" w:cs="Arial"/>
          <w:b/>
          <w:sz w:val="24"/>
          <w:szCs w:val="24"/>
        </w:rPr>
        <w:t xml:space="preserve">Staffing </w:t>
      </w:r>
      <w:r w:rsidR="00184FC1">
        <w:rPr>
          <w:rFonts w:ascii="Arial" w:hAnsi="Arial" w:cs="Arial"/>
          <w:b/>
          <w:sz w:val="24"/>
          <w:szCs w:val="24"/>
        </w:rPr>
        <w:t>needs if Contract won</w:t>
      </w:r>
    </w:p>
    <w:p w14:paraId="02C98271" w14:textId="77F35D00" w:rsidR="009A3B08" w:rsidRDefault="00184FC1" w:rsidP="007624ED">
      <w:pPr>
        <w:widowControl w:val="0"/>
        <w:tabs>
          <w:tab w:val="left" w:pos="426"/>
        </w:tabs>
        <w:spacing w:before="120" w:after="120"/>
        <w:ind w:left="1418"/>
        <w:jc w:val="both"/>
        <w:rPr>
          <w:rFonts w:ascii="Arial" w:hAnsi="Arial" w:cs="Arial"/>
          <w:sz w:val="24"/>
          <w:szCs w:val="24"/>
        </w:rPr>
      </w:pPr>
      <w:r>
        <w:rPr>
          <w:rFonts w:ascii="Arial" w:hAnsi="Arial" w:cs="Arial"/>
          <w:sz w:val="24"/>
          <w:szCs w:val="24"/>
        </w:rPr>
        <w:t xml:space="preserve">To </w:t>
      </w:r>
      <w:r w:rsidR="00B610E5">
        <w:rPr>
          <w:rFonts w:ascii="Arial" w:hAnsi="Arial" w:cs="Arial"/>
          <w:sz w:val="24"/>
          <w:szCs w:val="24"/>
        </w:rPr>
        <w:t>discuss staffing requirements if contract won from LHP</w:t>
      </w:r>
      <w:r w:rsidR="007260E7">
        <w:rPr>
          <w:rFonts w:ascii="Arial" w:hAnsi="Arial" w:cs="Arial"/>
          <w:sz w:val="24"/>
          <w:szCs w:val="24"/>
        </w:rPr>
        <w:t>.</w:t>
      </w:r>
    </w:p>
    <w:p w14:paraId="3432468C" w14:textId="77777777" w:rsidR="006F4899" w:rsidRDefault="006F4899" w:rsidP="007624ED">
      <w:pPr>
        <w:widowControl w:val="0"/>
        <w:tabs>
          <w:tab w:val="left" w:pos="426"/>
        </w:tabs>
        <w:spacing w:before="120" w:after="120"/>
        <w:ind w:left="1418"/>
        <w:jc w:val="both"/>
        <w:rPr>
          <w:rFonts w:ascii="Arial" w:hAnsi="Arial" w:cs="Arial"/>
          <w:sz w:val="24"/>
          <w:szCs w:val="24"/>
        </w:rPr>
      </w:pPr>
    </w:p>
    <w:p w14:paraId="071DDEF9" w14:textId="77777777" w:rsidR="004F57A7" w:rsidRDefault="004F57A7" w:rsidP="0053278E">
      <w:pPr>
        <w:widowControl w:val="0"/>
        <w:tabs>
          <w:tab w:val="left" w:pos="426"/>
        </w:tabs>
        <w:spacing w:before="120" w:after="120"/>
        <w:ind w:left="1418"/>
        <w:jc w:val="both"/>
        <w:rPr>
          <w:rFonts w:ascii="Arial" w:hAnsi="Arial" w:cs="Arial"/>
          <w:sz w:val="24"/>
          <w:szCs w:val="24"/>
        </w:rPr>
      </w:pPr>
    </w:p>
    <w:sectPr w:rsidR="004F57A7" w:rsidSect="005953E4">
      <w:footerReference w:type="default" r:id="rId9"/>
      <w:pgSz w:w="11906" w:h="16838"/>
      <w:pgMar w:top="1135"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2C9D" w14:textId="77777777" w:rsidR="00D41BED" w:rsidRDefault="00D41BED" w:rsidP="00A77668">
      <w:r>
        <w:separator/>
      </w:r>
    </w:p>
  </w:endnote>
  <w:endnote w:type="continuationSeparator" w:id="0">
    <w:p w14:paraId="67714C75" w14:textId="77777777" w:rsidR="00D41BED" w:rsidRDefault="00D41BED" w:rsidP="00A77668">
      <w:r>
        <w:continuationSeparator/>
      </w:r>
    </w:p>
  </w:endnote>
  <w:endnote w:type="continuationNotice" w:id="1">
    <w:p w14:paraId="0D945009" w14:textId="77777777" w:rsidR="00D41BED" w:rsidRDefault="00D41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411F" w14:textId="39023F59" w:rsidR="009A6C56" w:rsidRPr="002C7B77" w:rsidRDefault="009A6C56" w:rsidP="009A6C56">
    <w:pPr>
      <w:pStyle w:val="Footer"/>
      <w:jc w:val="right"/>
      <w:rPr>
        <w:rFonts w:ascii="Arial" w:hAnsi="Arial" w:cs="Arial"/>
      </w:rPr>
    </w:pPr>
    <w:r w:rsidRPr="002C7B77">
      <w:rPr>
        <w:rFonts w:ascii="Arial" w:hAnsi="Arial" w:cs="Arial"/>
      </w:rPr>
      <w:t xml:space="preserve">Page </w:t>
    </w:r>
    <w:sdt>
      <w:sdtPr>
        <w:rPr>
          <w:rFonts w:ascii="Arial" w:hAnsi="Arial" w:cs="Arial"/>
        </w:rPr>
        <w:id w:val="-457182957"/>
        <w:docPartObj>
          <w:docPartGallery w:val="Page Numbers (Bottom of Page)"/>
          <w:docPartUnique/>
        </w:docPartObj>
      </w:sdtPr>
      <w:sdtEndPr>
        <w:rPr>
          <w:noProof/>
        </w:rPr>
      </w:sdtEndPr>
      <w:sdtContent>
        <w:r w:rsidRPr="002C7B77">
          <w:rPr>
            <w:rFonts w:ascii="Arial" w:hAnsi="Arial" w:cs="Arial"/>
          </w:rPr>
          <w:fldChar w:fldCharType="begin"/>
        </w:r>
        <w:r w:rsidRPr="002C7B77">
          <w:rPr>
            <w:rFonts w:ascii="Arial" w:hAnsi="Arial" w:cs="Arial"/>
          </w:rPr>
          <w:instrText xml:space="preserve"> PAGE   \* MERGEFORMAT </w:instrText>
        </w:r>
        <w:r w:rsidRPr="002C7B77">
          <w:rPr>
            <w:rFonts w:ascii="Arial" w:hAnsi="Arial" w:cs="Arial"/>
          </w:rPr>
          <w:fldChar w:fldCharType="separate"/>
        </w:r>
        <w:r w:rsidRPr="002C7B77">
          <w:rPr>
            <w:rFonts w:ascii="Arial" w:hAnsi="Arial" w:cs="Arial"/>
            <w:noProof/>
          </w:rPr>
          <w:t>2</w:t>
        </w:r>
        <w:r w:rsidRPr="002C7B77">
          <w:rPr>
            <w:rFonts w:ascii="Arial" w:hAnsi="Arial" w:cs="Arial"/>
            <w:noProof/>
          </w:rPr>
          <w:fldChar w:fldCharType="end"/>
        </w:r>
      </w:sdtContent>
    </w:sdt>
  </w:p>
  <w:p w14:paraId="7C31E1A1" w14:textId="77777777" w:rsidR="00A77668" w:rsidRDefault="00A77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99F8" w14:textId="77777777" w:rsidR="00D41BED" w:rsidRDefault="00D41BED" w:rsidP="00A77668">
      <w:r>
        <w:separator/>
      </w:r>
    </w:p>
  </w:footnote>
  <w:footnote w:type="continuationSeparator" w:id="0">
    <w:p w14:paraId="62D657CB" w14:textId="77777777" w:rsidR="00D41BED" w:rsidRDefault="00D41BED" w:rsidP="00A77668">
      <w:r>
        <w:continuationSeparator/>
      </w:r>
    </w:p>
  </w:footnote>
  <w:footnote w:type="continuationNotice" w:id="1">
    <w:p w14:paraId="2CD47029" w14:textId="77777777" w:rsidR="00D41BED" w:rsidRDefault="00D41B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B00"/>
    <w:multiLevelType w:val="hybridMultilevel"/>
    <w:tmpl w:val="B52CCA08"/>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C118EC"/>
    <w:multiLevelType w:val="hybridMultilevel"/>
    <w:tmpl w:val="8BACBA66"/>
    <w:lvl w:ilvl="0" w:tplc="04090005">
      <w:start w:val="1"/>
      <w:numFmt w:val="bullet"/>
      <w:lvlText w:val=""/>
      <w:lvlJc w:val="left"/>
      <w:pPr>
        <w:tabs>
          <w:tab w:val="num" w:pos="1014"/>
        </w:tabs>
        <w:ind w:left="1014" w:hanging="360"/>
      </w:pPr>
      <w:rPr>
        <w:rFonts w:ascii="Wingdings" w:hAnsi="Wingdings" w:hint="default"/>
        <w:sz w:val="24"/>
        <w:szCs w:val="24"/>
      </w:rPr>
    </w:lvl>
    <w:lvl w:ilvl="1" w:tplc="819019B6">
      <w:start w:val="2"/>
      <w:numFmt w:val="bullet"/>
      <w:lvlText w:val=""/>
      <w:lvlJc w:val="left"/>
      <w:pPr>
        <w:tabs>
          <w:tab w:val="num" w:pos="1941"/>
        </w:tabs>
        <w:ind w:left="1374" w:firstLine="0"/>
      </w:pPr>
      <w:rPr>
        <w:rFonts w:ascii="Symbol" w:hAnsi="Symbol" w:hint="default"/>
        <w:sz w:val="24"/>
        <w:szCs w:val="24"/>
      </w:rPr>
    </w:lvl>
    <w:lvl w:ilvl="2" w:tplc="397C9EC8">
      <w:start w:val="1"/>
      <w:numFmt w:val="decimal"/>
      <w:lvlText w:val="%3."/>
      <w:lvlJc w:val="left"/>
      <w:pPr>
        <w:tabs>
          <w:tab w:val="num" w:pos="2634"/>
        </w:tabs>
        <w:ind w:left="2634" w:hanging="360"/>
      </w:pPr>
      <w:rPr>
        <w:i w:val="0"/>
        <w:sz w:val="24"/>
        <w:szCs w:val="24"/>
      </w:r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15:restartNumberingAfterBreak="0">
    <w:nsid w:val="1EA423E9"/>
    <w:multiLevelType w:val="hybridMultilevel"/>
    <w:tmpl w:val="D2ACA74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31AF5047"/>
    <w:multiLevelType w:val="hybridMultilevel"/>
    <w:tmpl w:val="5B10F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300290"/>
    <w:multiLevelType w:val="hybridMultilevel"/>
    <w:tmpl w:val="E6C477E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B5A74AC"/>
    <w:multiLevelType w:val="hybridMultilevel"/>
    <w:tmpl w:val="9A7036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B004D54"/>
    <w:multiLevelType w:val="hybridMultilevel"/>
    <w:tmpl w:val="F7EA6342"/>
    <w:lvl w:ilvl="0" w:tplc="EB60802E">
      <w:start w:val="1"/>
      <w:numFmt w:val="low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7" w15:restartNumberingAfterBreak="0">
    <w:nsid w:val="603223F5"/>
    <w:multiLevelType w:val="hybridMultilevel"/>
    <w:tmpl w:val="C944DB5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D7321F"/>
    <w:multiLevelType w:val="hybridMultilevel"/>
    <w:tmpl w:val="E65CE79C"/>
    <w:lvl w:ilvl="0" w:tplc="410E43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065C57"/>
    <w:multiLevelType w:val="hybridMultilevel"/>
    <w:tmpl w:val="63B8E40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num w:numId="1" w16cid:durableId="1736970831">
    <w:abstractNumId w:val="7"/>
  </w:num>
  <w:num w:numId="2" w16cid:durableId="1561479767">
    <w:abstractNumId w:val="0"/>
  </w:num>
  <w:num w:numId="3" w16cid:durableId="581716948">
    <w:abstractNumId w:val="1"/>
  </w:num>
  <w:num w:numId="4" w16cid:durableId="647049161">
    <w:abstractNumId w:val="8"/>
  </w:num>
  <w:num w:numId="5" w16cid:durableId="1404134594">
    <w:abstractNumId w:val="6"/>
  </w:num>
  <w:num w:numId="6" w16cid:durableId="957179225">
    <w:abstractNumId w:val="4"/>
  </w:num>
  <w:num w:numId="7" w16cid:durableId="2103253412">
    <w:abstractNumId w:val="2"/>
  </w:num>
  <w:num w:numId="8" w16cid:durableId="2011908781">
    <w:abstractNumId w:val="5"/>
  </w:num>
  <w:num w:numId="9" w16cid:durableId="1773285380">
    <w:abstractNumId w:val="9"/>
  </w:num>
  <w:num w:numId="10" w16cid:durableId="1950431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14"/>
    <w:rsid w:val="00004DED"/>
    <w:rsid w:val="00004DFE"/>
    <w:rsid w:val="0002235A"/>
    <w:rsid w:val="00024B9D"/>
    <w:rsid w:val="00030D6C"/>
    <w:rsid w:val="0003378E"/>
    <w:rsid w:val="00035C7D"/>
    <w:rsid w:val="00036070"/>
    <w:rsid w:val="0003706F"/>
    <w:rsid w:val="00041588"/>
    <w:rsid w:val="00042162"/>
    <w:rsid w:val="000431AD"/>
    <w:rsid w:val="000445E4"/>
    <w:rsid w:val="00050451"/>
    <w:rsid w:val="000520C5"/>
    <w:rsid w:val="00055B42"/>
    <w:rsid w:val="0006132A"/>
    <w:rsid w:val="0006315B"/>
    <w:rsid w:val="00064004"/>
    <w:rsid w:val="00070AA1"/>
    <w:rsid w:val="00072730"/>
    <w:rsid w:val="00082195"/>
    <w:rsid w:val="000822AF"/>
    <w:rsid w:val="00082A41"/>
    <w:rsid w:val="00083402"/>
    <w:rsid w:val="000846F8"/>
    <w:rsid w:val="00085256"/>
    <w:rsid w:val="00085AED"/>
    <w:rsid w:val="00092EBB"/>
    <w:rsid w:val="0009351F"/>
    <w:rsid w:val="00094009"/>
    <w:rsid w:val="00095CC2"/>
    <w:rsid w:val="00097903"/>
    <w:rsid w:val="000A16DD"/>
    <w:rsid w:val="000A339E"/>
    <w:rsid w:val="000B1DE7"/>
    <w:rsid w:val="000B4A32"/>
    <w:rsid w:val="000B6CBB"/>
    <w:rsid w:val="000C2999"/>
    <w:rsid w:val="000C389D"/>
    <w:rsid w:val="000C527E"/>
    <w:rsid w:val="000D176C"/>
    <w:rsid w:val="000E08C4"/>
    <w:rsid w:val="000E2269"/>
    <w:rsid w:val="000E2CFA"/>
    <w:rsid w:val="000E4932"/>
    <w:rsid w:val="000E6C77"/>
    <w:rsid w:val="00100003"/>
    <w:rsid w:val="001020C6"/>
    <w:rsid w:val="001025CB"/>
    <w:rsid w:val="001046C7"/>
    <w:rsid w:val="00121FC2"/>
    <w:rsid w:val="00123FC2"/>
    <w:rsid w:val="001269EE"/>
    <w:rsid w:val="00132BAC"/>
    <w:rsid w:val="001337EF"/>
    <w:rsid w:val="00134259"/>
    <w:rsid w:val="001376F3"/>
    <w:rsid w:val="001408D5"/>
    <w:rsid w:val="0014640A"/>
    <w:rsid w:val="00147039"/>
    <w:rsid w:val="0014784C"/>
    <w:rsid w:val="00153506"/>
    <w:rsid w:val="00156BD1"/>
    <w:rsid w:val="00164836"/>
    <w:rsid w:val="00164E63"/>
    <w:rsid w:val="00176046"/>
    <w:rsid w:val="0017724F"/>
    <w:rsid w:val="001774DE"/>
    <w:rsid w:val="00180CF0"/>
    <w:rsid w:val="00184FC1"/>
    <w:rsid w:val="00193127"/>
    <w:rsid w:val="001A2B18"/>
    <w:rsid w:val="001A3B49"/>
    <w:rsid w:val="001A3EB6"/>
    <w:rsid w:val="001A43EB"/>
    <w:rsid w:val="001A5F3E"/>
    <w:rsid w:val="001A7FB7"/>
    <w:rsid w:val="001B0684"/>
    <w:rsid w:val="001B2C9A"/>
    <w:rsid w:val="001B2EAD"/>
    <w:rsid w:val="001C0867"/>
    <w:rsid w:val="001C2211"/>
    <w:rsid w:val="001C69CF"/>
    <w:rsid w:val="001C72BF"/>
    <w:rsid w:val="001D18E6"/>
    <w:rsid w:val="001D24C8"/>
    <w:rsid w:val="001D36FD"/>
    <w:rsid w:val="001D4206"/>
    <w:rsid w:val="001D6605"/>
    <w:rsid w:val="001E0E98"/>
    <w:rsid w:val="001E11D4"/>
    <w:rsid w:val="001E2C70"/>
    <w:rsid w:val="001E337D"/>
    <w:rsid w:val="001E59DC"/>
    <w:rsid w:val="001E793F"/>
    <w:rsid w:val="001E7949"/>
    <w:rsid w:val="001F25A0"/>
    <w:rsid w:val="001F4E94"/>
    <w:rsid w:val="0020181C"/>
    <w:rsid w:val="0020273B"/>
    <w:rsid w:val="0020334C"/>
    <w:rsid w:val="0020489A"/>
    <w:rsid w:val="002068C7"/>
    <w:rsid w:val="0020717A"/>
    <w:rsid w:val="00212338"/>
    <w:rsid w:val="00212930"/>
    <w:rsid w:val="002141E1"/>
    <w:rsid w:val="00214DB4"/>
    <w:rsid w:val="00216200"/>
    <w:rsid w:val="00216AAC"/>
    <w:rsid w:val="00216CE1"/>
    <w:rsid w:val="0021717A"/>
    <w:rsid w:val="002209D7"/>
    <w:rsid w:val="00220AAC"/>
    <w:rsid w:val="0023203C"/>
    <w:rsid w:val="00234C23"/>
    <w:rsid w:val="00237B44"/>
    <w:rsid w:val="0024254C"/>
    <w:rsid w:val="00242BBE"/>
    <w:rsid w:val="00245B6D"/>
    <w:rsid w:val="0024721A"/>
    <w:rsid w:val="00247E89"/>
    <w:rsid w:val="00261831"/>
    <w:rsid w:val="0027146E"/>
    <w:rsid w:val="00276429"/>
    <w:rsid w:val="00277EB0"/>
    <w:rsid w:val="00280935"/>
    <w:rsid w:val="00282993"/>
    <w:rsid w:val="00290673"/>
    <w:rsid w:val="00291487"/>
    <w:rsid w:val="00292556"/>
    <w:rsid w:val="00292AF8"/>
    <w:rsid w:val="00292E62"/>
    <w:rsid w:val="00293ADD"/>
    <w:rsid w:val="002961BB"/>
    <w:rsid w:val="002A1260"/>
    <w:rsid w:val="002A19D7"/>
    <w:rsid w:val="002A40F5"/>
    <w:rsid w:val="002B468C"/>
    <w:rsid w:val="002C072D"/>
    <w:rsid w:val="002C0832"/>
    <w:rsid w:val="002C10D7"/>
    <w:rsid w:val="002C390E"/>
    <w:rsid w:val="002C6156"/>
    <w:rsid w:val="002C6341"/>
    <w:rsid w:val="002C7395"/>
    <w:rsid w:val="002C7B77"/>
    <w:rsid w:val="002D3873"/>
    <w:rsid w:val="002D38C4"/>
    <w:rsid w:val="002D4C8B"/>
    <w:rsid w:val="002D587C"/>
    <w:rsid w:val="002E3B99"/>
    <w:rsid w:val="002E4249"/>
    <w:rsid w:val="002F76DF"/>
    <w:rsid w:val="003018B6"/>
    <w:rsid w:val="00302731"/>
    <w:rsid w:val="003041E4"/>
    <w:rsid w:val="00307F67"/>
    <w:rsid w:val="00310848"/>
    <w:rsid w:val="00312F83"/>
    <w:rsid w:val="00315824"/>
    <w:rsid w:val="00316E9C"/>
    <w:rsid w:val="00326902"/>
    <w:rsid w:val="00331EEB"/>
    <w:rsid w:val="00335621"/>
    <w:rsid w:val="00336AF8"/>
    <w:rsid w:val="00337A8A"/>
    <w:rsid w:val="0034270B"/>
    <w:rsid w:val="00344D9C"/>
    <w:rsid w:val="00344E48"/>
    <w:rsid w:val="003566FA"/>
    <w:rsid w:val="00365DF7"/>
    <w:rsid w:val="00371DF5"/>
    <w:rsid w:val="00372249"/>
    <w:rsid w:val="00374508"/>
    <w:rsid w:val="00374BE1"/>
    <w:rsid w:val="003923DD"/>
    <w:rsid w:val="00393912"/>
    <w:rsid w:val="00396FBC"/>
    <w:rsid w:val="003A0809"/>
    <w:rsid w:val="003A11EA"/>
    <w:rsid w:val="003A3112"/>
    <w:rsid w:val="003A3584"/>
    <w:rsid w:val="003A5293"/>
    <w:rsid w:val="003A7988"/>
    <w:rsid w:val="003B1DCE"/>
    <w:rsid w:val="003B7078"/>
    <w:rsid w:val="003C284A"/>
    <w:rsid w:val="003E1FB9"/>
    <w:rsid w:val="003E5ABB"/>
    <w:rsid w:val="003E6114"/>
    <w:rsid w:val="003E6B06"/>
    <w:rsid w:val="003E73B1"/>
    <w:rsid w:val="003E7FC3"/>
    <w:rsid w:val="003F02A1"/>
    <w:rsid w:val="003F02FA"/>
    <w:rsid w:val="003F261C"/>
    <w:rsid w:val="00400F35"/>
    <w:rsid w:val="004018EC"/>
    <w:rsid w:val="00402AFF"/>
    <w:rsid w:val="0040333C"/>
    <w:rsid w:val="00416245"/>
    <w:rsid w:val="004168EC"/>
    <w:rsid w:val="00436156"/>
    <w:rsid w:val="00441404"/>
    <w:rsid w:val="00441E28"/>
    <w:rsid w:val="00441E92"/>
    <w:rsid w:val="00444C66"/>
    <w:rsid w:val="00451235"/>
    <w:rsid w:val="00455A34"/>
    <w:rsid w:val="004562F2"/>
    <w:rsid w:val="00456C39"/>
    <w:rsid w:val="004611B7"/>
    <w:rsid w:val="0046452D"/>
    <w:rsid w:val="00470174"/>
    <w:rsid w:val="004709A3"/>
    <w:rsid w:val="00470D05"/>
    <w:rsid w:val="00475665"/>
    <w:rsid w:val="00476E55"/>
    <w:rsid w:val="00477DD3"/>
    <w:rsid w:val="00483987"/>
    <w:rsid w:val="00483B96"/>
    <w:rsid w:val="00485BBE"/>
    <w:rsid w:val="00490446"/>
    <w:rsid w:val="004A0F94"/>
    <w:rsid w:val="004A2DCC"/>
    <w:rsid w:val="004A35F8"/>
    <w:rsid w:val="004A3B46"/>
    <w:rsid w:val="004A55B7"/>
    <w:rsid w:val="004A6164"/>
    <w:rsid w:val="004A6FBD"/>
    <w:rsid w:val="004B102F"/>
    <w:rsid w:val="004B4BE9"/>
    <w:rsid w:val="004B5421"/>
    <w:rsid w:val="004C09A4"/>
    <w:rsid w:val="004D22B4"/>
    <w:rsid w:val="004D4C69"/>
    <w:rsid w:val="004D7D76"/>
    <w:rsid w:val="004E03DD"/>
    <w:rsid w:val="004E11CB"/>
    <w:rsid w:val="004E2FF9"/>
    <w:rsid w:val="004E3D8B"/>
    <w:rsid w:val="004F21D6"/>
    <w:rsid w:val="004F228E"/>
    <w:rsid w:val="004F57A7"/>
    <w:rsid w:val="004F5FE6"/>
    <w:rsid w:val="00503554"/>
    <w:rsid w:val="00507183"/>
    <w:rsid w:val="0051013C"/>
    <w:rsid w:val="005106D5"/>
    <w:rsid w:val="00517754"/>
    <w:rsid w:val="00521B99"/>
    <w:rsid w:val="0052498E"/>
    <w:rsid w:val="00526AE4"/>
    <w:rsid w:val="0053278E"/>
    <w:rsid w:val="00553188"/>
    <w:rsid w:val="00554C1C"/>
    <w:rsid w:val="005629C8"/>
    <w:rsid w:val="00580154"/>
    <w:rsid w:val="0058039D"/>
    <w:rsid w:val="00581A42"/>
    <w:rsid w:val="005845AC"/>
    <w:rsid w:val="00585828"/>
    <w:rsid w:val="005953E4"/>
    <w:rsid w:val="005A2E85"/>
    <w:rsid w:val="005A3A1A"/>
    <w:rsid w:val="005A3FBA"/>
    <w:rsid w:val="005A6014"/>
    <w:rsid w:val="005C0126"/>
    <w:rsid w:val="005C1613"/>
    <w:rsid w:val="005C17BC"/>
    <w:rsid w:val="005C4049"/>
    <w:rsid w:val="005C4EE3"/>
    <w:rsid w:val="005D0752"/>
    <w:rsid w:val="005D081B"/>
    <w:rsid w:val="005D1D54"/>
    <w:rsid w:val="005D2EC0"/>
    <w:rsid w:val="005D4902"/>
    <w:rsid w:val="005E1E01"/>
    <w:rsid w:val="005E2F39"/>
    <w:rsid w:val="005E334B"/>
    <w:rsid w:val="005F25ED"/>
    <w:rsid w:val="005F7030"/>
    <w:rsid w:val="005F7BFE"/>
    <w:rsid w:val="00607097"/>
    <w:rsid w:val="0061268B"/>
    <w:rsid w:val="006238B5"/>
    <w:rsid w:val="00634267"/>
    <w:rsid w:val="006361F2"/>
    <w:rsid w:val="006402D3"/>
    <w:rsid w:val="006405B8"/>
    <w:rsid w:val="0064142A"/>
    <w:rsid w:val="006430E8"/>
    <w:rsid w:val="00650FFA"/>
    <w:rsid w:val="00651A4A"/>
    <w:rsid w:val="00653D14"/>
    <w:rsid w:val="006562CC"/>
    <w:rsid w:val="0065664D"/>
    <w:rsid w:val="00657D87"/>
    <w:rsid w:val="00661F9C"/>
    <w:rsid w:val="00662F15"/>
    <w:rsid w:val="00663C94"/>
    <w:rsid w:val="006655E3"/>
    <w:rsid w:val="0066622C"/>
    <w:rsid w:val="00667F2C"/>
    <w:rsid w:val="00674EE0"/>
    <w:rsid w:val="0067597A"/>
    <w:rsid w:val="00675DDD"/>
    <w:rsid w:val="00681008"/>
    <w:rsid w:val="006865E3"/>
    <w:rsid w:val="006905AC"/>
    <w:rsid w:val="00691A10"/>
    <w:rsid w:val="00694486"/>
    <w:rsid w:val="00694B17"/>
    <w:rsid w:val="00696F23"/>
    <w:rsid w:val="00696F82"/>
    <w:rsid w:val="006A7BA5"/>
    <w:rsid w:val="006B28A0"/>
    <w:rsid w:val="006B6738"/>
    <w:rsid w:val="006D0882"/>
    <w:rsid w:val="006D0C16"/>
    <w:rsid w:val="006D2293"/>
    <w:rsid w:val="006D3E11"/>
    <w:rsid w:val="006D4F20"/>
    <w:rsid w:val="006F1A83"/>
    <w:rsid w:val="006F4899"/>
    <w:rsid w:val="006F4E56"/>
    <w:rsid w:val="00700958"/>
    <w:rsid w:val="007044CB"/>
    <w:rsid w:val="00704CF4"/>
    <w:rsid w:val="00704FFB"/>
    <w:rsid w:val="0070625E"/>
    <w:rsid w:val="00706419"/>
    <w:rsid w:val="00706580"/>
    <w:rsid w:val="0071112D"/>
    <w:rsid w:val="007119C4"/>
    <w:rsid w:val="00713433"/>
    <w:rsid w:val="00717D52"/>
    <w:rsid w:val="0072003F"/>
    <w:rsid w:val="00721FF9"/>
    <w:rsid w:val="007260E7"/>
    <w:rsid w:val="007268D6"/>
    <w:rsid w:val="00730F1B"/>
    <w:rsid w:val="00734FCD"/>
    <w:rsid w:val="00735482"/>
    <w:rsid w:val="007370AD"/>
    <w:rsid w:val="00737FD5"/>
    <w:rsid w:val="00740A38"/>
    <w:rsid w:val="007463B4"/>
    <w:rsid w:val="0075130A"/>
    <w:rsid w:val="00752666"/>
    <w:rsid w:val="007528D8"/>
    <w:rsid w:val="00754174"/>
    <w:rsid w:val="00756569"/>
    <w:rsid w:val="00757986"/>
    <w:rsid w:val="0076631E"/>
    <w:rsid w:val="007700CE"/>
    <w:rsid w:val="00774650"/>
    <w:rsid w:val="00775854"/>
    <w:rsid w:val="00781932"/>
    <w:rsid w:val="00784B36"/>
    <w:rsid w:val="0078761C"/>
    <w:rsid w:val="007944A7"/>
    <w:rsid w:val="007A1B41"/>
    <w:rsid w:val="007A296A"/>
    <w:rsid w:val="007A4E05"/>
    <w:rsid w:val="007A72B5"/>
    <w:rsid w:val="007B2C77"/>
    <w:rsid w:val="007B39A5"/>
    <w:rsid w:val="007B45EF"/>
    <w:rsid w:val="007B4D4F"/>
    <w:rsid w:val="007B6F75"/>
    <w:rsid w:val="007B7EB5"/>
    <w:rsid w:val="007C21F4"/>
    <w:rsid w:val="007C4132"/>
    <w:rsid w:val="007C766E"/>
    <w:rsid w:val="007D0475"/>
    <w:rsid w:val="007D57DA"/>
    <w:rsid w:val="007D799A"/>
    <w:rsid w:val="007F1BF5"/>
    <w:rsid w:val="007F3C8E"/>
    <w:rsid w:val="007F5871"/>
    <w:rsid w:val="007F625C"/>
    <w:rsid w:val="00801EB5"/>
    <w:rsid w:val="00805FC9"/>
    <w:rsid w:val="00807146"/>
    <w:rsid w:val="008155DE"/>
    <w:rsid w:val="00815F65"/>
    <w:rsid w:val="008214AA"/>
    <w:rsid w:val="00822927"/>
    <w:rsid w:val="00822BD8"/>
    <w:rsid w:val="00823DCE"/>
    <w:rsid w:val="00832D31"/>
    <w:rsid w:val="00834DA6"/>
    <w:rsid w:val="0083681C"/>
    <w:rsid w:val="00841722"/>
    <w:rsid w:val="00841FE7"/>
    <w:rsid w:val="00844E76"/>
    <w:rsid w:val="00845A7C"/>
    <w:rsid w:val="008461C5"/>
    <w:rsid w:val="00857C8C"/>
    <w:rsid w:val="008801DB"/>
    <w:rsid w:val="00884E06"/>
    <w:rsid w:val="0089292F"/>
    <w:rsid w:val="008950F7"/>
    <w:rsid w:val="008A06A6"/>
    <w:rsid w:val="008C0544"/>
    <w:rsid w:val="008C099F"/>
    <w:rsid w:val="008C2D1F"/>
    <w:rsid w:val="008C4E2F"/>
    <w:rsid w:val="008C57F9"/>
    <w:rsid w:val="008C7002"/>
    <w:rsid w:val="008C750E"/>
    <w:rsid w:val="008C7F55"/>
    <w:rsid w:val="008D6306"/>
    <w:rsid w:val="008D64F3"/>
    <w:rsid w:val="008D7ED3"/>
    <w:rsid w:val="008E1C6A"/>
    <w:rsid w:val="008F0353"/>
    <w:rsid w:val="008F2E32"/>
    <w:rsid w:val="008F43E6"/>
    <w:rsid w:val="008F4EF1"/>
    <w:rsid w:val="008F5130"/>
    <w:rsid w:val="008F69FC"/>
    <w:rsid w:val="00900A3F"/>
    <w:rsid w:val="00902713"/>
    <w:rsid w:val="00912380"/>
    <w:rsid w:val="009220AB"/>
    <w:rsid w:val="00927BA0"/>
    <w:rsid w:val="00931E1B"/>
    <w:rsid w:val="00932413"/>
    <w:rsid w:val="0093568A"/>
    <w:rsid w:val="009469AC"/>
    <w:rsid w:val="00956842"/>
    <w:rsid w:val="00960042"/>
    <w:rsid w:val="00962E87"/>
    <w:rsid w:val="00963B3E"/>
    <w:rsid w:val="0096563C"/>
    <w:rsid w:val="00970FB1"/>
    <w:rsid w:val="0097177F"/>
    <w:rsid w:val="00971DD3"/>
    <w:rsid w:val="00976C5D"/>
    <w:rsid w:val="00980C4B"/>
    <w:rsid w:val="00983363"/>
    <w:rsid w:val="00986CA9"/>
    <w:rsid w:val="00987569"/>
    <w:rsid w:val="00997A0F"/>
    <w:rsid w:val="009A3B08"/>
    <w:rsid w:val="009A4501"/>
    <w:rsid w:val="009A62B3"/>
    <w:rsid w:val="009A6C56"/>
    <w:rsid w:val="009B0C1B"/>
    <w:rsid w:val="009B2665"/>
    <w:rsid w:val="009C6F1E"/>
    <w:rsid w:val="009D036D"/>
    <w:rsid w:val="009D1F9D"/>
    <w:rsid w:val="009D20B7"/>
    <w:rsid w:val="009D39AE"/>
    <w:rsid w:val="009D6520"/>
    <w:rsid w:val="009E2F50"/>
    <w:rsid w:val="009F4BA9"/>
    <w:rsid w:val="009F51FC"/>
    <w:rsid w:val="00A028D8"/>
    <w:rsid w:val="00A0502A"/>
    <w:rsid w:val="00A05B94"/>
    <w:rsid w:val="00A06A16"/>
    <w:rsid w:val="00A074D4"/>
    <w:rsid w:val="00A12903"/>
    <w:rsid w:val="00A12A18"/>
    <w:rsid w:val="00A2149C"/>
    <w:rsid w:val="00A40305"/>
    <w:rsid w:val="00A44FAD"/>
    <w:rsid w:val="00A50762"/>
    <w:rsid w:val="00A55A56"/>
    <w:rsid w:val="00A64293"/>
    <w:rsid w:val="00A677DB"/>
    <w:rsid w:val="00A729E9"/>
    <w:rsid w:val="00A751E1"/>
    <w:rsid w:val="00A7523D"/>
    <w:rsid w:val="00A757E4"/>
    <w:rsid w:val="00A77668"/>
    <w:rsid w:val="00A83C90"/>
    <w:rsid w:val="00A866FF"/>
    <w:rsid w:val="00A87F82"/>
    <w:rsid w:val="00A9139B"/>
    <w:rsid w:val="00A95697"/>
    <w:rsid w:val="00A9589B"/>
    <w:rsid w:val="00A958E4"/>
    <w:rsid w:val="00AA0953"/>
    <w:rsid w:val="00AA2119"/>
    <w:rsid w:val="00AA465B"/>
    <w:rsid w:val="00AB390D"/>
    <w:rsid w:val="00AB4DFA"/>
    <w:rsid w:val="00AB7B1C"/>
    <w:rsid w:val="00AC03EA"/>
    <w:rsid w:val="00AC5ED8"/>
    <w:rsid w:val="00AC7533"/>
    <w:rsid w:val="00AC761E"/>
    <w:rsid w:val="00AD22A6"/>
    <w:rsid w:val="00AD602A"/>
    <w:rsid w:val="00AE0E4E"/>
    <w:rsid w:val="00AE519C"/>
    <w:rsid w:val="00AE6152"/>
    <w:rsid w:val="00AF21BD"/>
    <w:rsid w:val="00AF569C"/>
    <w:rsid w:val="00B03B3C"/>
    <w:rsid w:val="00B04CBB"/>
    <w:rsid w:val="00B0518C"/>
    <w:rsid w:val="00B07835"/>
    <w:rsid w:val="00B127F2"/>
    <w:rsid w:val="00B16AE1"/>
    <w:rsid w:val="00B243B5"/>
    <w:rsid w:val="00B24909"/>
    <w:rsid w:val="00B2528A"/>
    <w:rsid w:val="00B266C7"/>
    <w:rsid w:val="00B276A5"/>
    <w:rsid w:val="00B36254"/>
    <w:rsid w:val="00B3629C"/>
    <w:rsid w:val="00B51520"/>
    <w:rsid w:val="00B55BE8"/>
    <w:rsid w:val="00B610E5"/>
    <w:rsid w:val="00B6441E"/>
    <w:rsid w:val="00B67983"/>
    <w:rsid w:val="00B7482D"/>
    <w:rsid w:val="00B76107"/>
    <w:rsid w:val="00B82230"/>
    <w:rsid w:val="00B838B0"/>
    <w:rsid w:val="00B90062"/>
    <w:rsid w:val="00B91CC9"/>
    <w:rsid w:val="00B9439E"/>
    <w:rsid w:val="00B947EE"/>
    <w:rsid w:val="00B9699D"/>
    <w:rsid w:val="00BA0C35"/>
    <w:rsid w:val="00BA3DE8"/>
    <w:rsid w:val="00BB134F"/>
    <w:rsid w:val="00BB73D7"/>
    <w:rsid w:val="00BD0A98"/>
    <w:rsid w:val="00BD2F5C"/>
    <w:rsid w:val="00BE0F56"/>
    <w:rsid w:val="00BE5697"/>
    <w:rsid w:val="00BE5F84"/>
    <w:rsid w:val="00BE7AD4"/>
    <w:rsid w:val="00BF1723"/>
    <w:rsid w:val="00BF26DB"/>
    <w:rsid w:val="00BF5D99"/>
    <w:rsid w:val="00C010D5"/>
    <w:rsid w:val="00C03EE7"/>
    <w:rsid w:val="00C04BEA"/>
    <w:rsid w:val="00C06ECF"/>
    <w:rsid w:val="00C0752D"/>
    <w:rsid w:val="00C12132"/>
    <w:rsid w:val="00C13EF0"/>
    <w:rsid w:val="00C15AAF"/>
    <w:rsid w:val="00C270B5"/>
    <w:rsid w:val="00C3511E"/>
    <w:rsid w:val="00C43C4D"/>
    <w:rsid w:val="00C43EF5"/>
    <w:rsid w:val="00C47262"/>
    <w:rsid w:val="00C47C7D"/>
    <w:rsid w:val="00C508E0"/>
    <w:rsid w:val="00C513BB"/>
    <w:rsid w:val="00C51966"/>
    <w:rsid w:val="00C64395"/>
    <w:rsid w:val="00C75975"/>
    <w:rsid w:val="00C76815"/>
    <w:rsid w:val="00C773F3"/>
    <w:rsid w:val="00C77B61"/>
    <w:rsid w:val="00C81CE4"/>
    <w:rsid w:val="00C830E3"/>
    <w:rsid w:val="00C83814"/>
    <w:rsid w:val="00C9116C"/>
    <w:rsid w:val="00C960A7"/>
    <w:rsid w:val="00CA748A"/>
    <w:rsid w:val="00CB01AF"/>
    <w:rsid w:val="00CB29BA"/>
    <w:rsid w:val="00CB37B9"/>
    <w:rsid w:val="00CC0751"/>
    <w:rsid w:val="00CC1639"/>
    <w:rsid w:val="00CC18AC"/>
    <w:rsid w:val="00CE0F28"/>
    <w:rsid w:val="00CE1F40"/>
    <w:rsid w:val="00CE4C46"/>
    <w:rsid w:val="00CF0C91"/>
    <w:rsid w:val="00CF14BB"/>
    <w:rsid w:val="00CF25CB"/>
    <w:rsid w:val="00CF3D7E"/>
    <w:rsid w:val="00CF4D8E"/>
    <w:rsid w:val="00CF5077"/>
    <w:rsid w:val="00CF5BA3"/>
    <w:rsid w:val="00D0203F"/>
    <w:rsid w:val="00D02F01"/>
    <w:rsid w:val="00D04E1F"/>
    <w:rsid w:val="00D122B5"/>
    <w:rsid w:val="00D20D9E"/>
    <w:rsid w:val="00D22C30"/>
    <w:rsid w:val="00D23B79"/>
    <w:rsid w:val="00D24E0F"/>
    <w:rsid w:val="00D41BED"/>
    <w:rsid w:val="00D43503"/>
    <w:rsid w:val="00D46137"/>
    <w:rsid w:val="00D47EF4"/>
    <w:rsid w:val="00D52009"/>
    <w:rsid w:val="00D54666"/>
    <w:rsid w:val="00D570CC"/>
    <w:rsid w:val="00D6042E"/>
    <w:rsid w:val="00D64173"/>
    <w:rsid w:val="00D65009"/>
    <w:rsid w:val="00D71467"/>
    <w:rsid w:val="00D739FA"/>
    <w:rsid w:val="00D7481A"/>
    <w:rsid w:val="00D773A5"/>
    <w:rsid w:val="00D81986"/>
    <w:rsid w:val="00D8265A"/>
    <w:rsid w:val="00D8487A"/>
    <w:rsid w:val="00D8599F"/>
    <w:rsid w:val="00D90C29"/>
    <w:rsid w:val="00D91991"/>
    <w:rsid w:val="00D96783"/>
    <w:rsid w:val="00DA06FF"/>
    <w:rsid w:val="00DA3C5B"/>
    <w:rsid w:val="00DA43F0"/>
    <w:rsid w:val="00DA541E"/>
    <w:rsid w:val="00DA685A"/>
    <w:rsid w:val="00DB7859"/>
    <w:rsid w:val="00DB7CB7"/>
    <w:rsid w:val="00DD01C7"/>
    <w:rsid w:val="00DD13A4"/>
    <w:rsid w:val="00DD6F13"/>
    <w:rsid w:val="00DD7386"/>
    <w:rsid w:val="00DE24B2"/>
    <w:rsid w:val="00DE25D5"/>
    <w:rsid w:val="00DF58D5"/>
    <w:rsid w:val="00E042BD"/>
    <w:rsid w:val="00E04962"/>
    <w:rsid w:val="00E04BF1"/>
    <w:rsid w:val="00E11CB2"/>
    <w:rsid w:val="00E121DE"/>
    <w:rsid w:val="00E12EB2"/>
    <w:rsid w:val="00E208C5"/>
    <w:rsid w:val="00E25057"/>
    <w:rsid w:val="00E271AD"/>
    <w:rsid w:val="00E2731A"/>
    <w:rsid w:val="00E30FAB"/>
    <w:rsid w:val="00E34520"/>
    <w:rsid w:val="00E41CD3"/>
    <w:rsid w:val="00E42F7E"/>
    <w:rsid w:val="00E44168"/>
    <w:rsid w:val="00E51DFB"/>
    <w:rsid w:val="00E54923"/>
    <w:rsid w:val="00E5568F"/>
    <w:rsid w:val="00E703C8"/>
    <w:rsid w:val="00E74E1E"/>
    <w:rsid w:val="00E814F8"/>
    <w:rsid w:val="00E84A96"/>
    <w:rsid w:val="00E863E0"/>
    <w:rsid w:val="00E92BF4"/>
    <w:rsid w:val="00E92F17"/>
    <w:rsid w:val="00E93E7D"/>
    <w:rsid w:val="00E97BE3"/>
    <w:rsid w:val="00EA1667"/>
    <w:rsid w:val="00EA18D7"/>
    <w:rsid w:val="00EA36DB"/>
    <w:rsid w:val="00EB2175"/>
    <w:rsid w:val="00EB2C69"/>
    <w:rsid w:val="00EB496B"/>
    <w:rsid w:val="00EC0A33"/>
    <w:rsid w:val="00EC1E8A"/>
    <w:rsid w:val="00EC774E"/>
    <w:rsid w:val="00ED3F41"/>
    <w:rsid w:val="00ED4814"/>
    <w:rsid w:val="00EE1642"/>
    <w:rsid w:val="00EE1F57"/>
    <w:rsid w:val="00EE40B3"/>
    <w:rsid w:val="00EE5CB8"/>
    <w:rsid w:val="00EF2E46"/>
    <w:rsid w:val="00EF32F9"/>
    <w:rsid w:val="00EF3B63"/>
    <w:rsid w:val="00F0103F"/>
    <w:rsid w:val="00F04F10"/>
    <w:rsid w:val="00F111C0"/>
    <w:rsid w:val="00F11405"/>
    <w:rsid w:val="00F12BDF"/>
    <w:rsid w:val="00F13119"/>
    <w:rsid w:val="00F141F7"/>
    <w:rsid w:val="00F147E3"/>
    <w:rsid w:val="00F17E24"/>
    <w:rsid w:val="00F224B4"/>
    <w:rsid w:val="00F233C4"/>
    <w:rsid w:val="00F2598C"/>
    <w:rsid w:val="00F263E9"/>
    <w:rsid w:val="00F31D4B"/>
    <w:rsid w:val="00F32787"/>
    <w:rsid w:val="00F35459"/>
    <w:rsid w:val="00F4431E"/>
    <w:rsid w:val="00F456BA"/>
    <w:rsid w:val="00F47BA5"/>
    <w:rsid w:val="00F527CD"/>
    <w:rsid w:val="00F538BD"/>
    <w:rsid w:val="00F53B2D"/>
    <w:rsid w:val="00F54467"/>
    <w:rsid w:val="00F5743B"/>
    <w:rsid w:val="00F57870"/>
    <w:rsid w:val="00F607D6"/>
    <w:rsid w:val="00F66E51"/>
    <w:rsid w:val="00F80A75"/>
    <w:rsid w:val="00F81182"/>
    <w:rsid w:val="00F914CD"/>
    <w:rsid w:val="00F95A0B"/>
    <w:rsid w:val="00F964C3"/>
    <w:rsid w:val="00FA395E"/>
    <w:rsid w:val="00FA4B2A"/>
    <w:rsid w:val="00FA52DA"/>
    <w:rsid w:val="00FA5A0F"/>
    <w:rsid w:val="00FB4202"/>
    <w:rsid w:val="00FB5404"/>
    <w:rsid w:val="00FB6A41"/>
    <w:rsid w:val="00FC1A8F"/>
    <w:rsid w:val="00FC2196"/>
    <w:rsid w:val="00FC3749"/>
    <w:rsid w:val="00FC7C3D"/>
    <w:rsid w:val="00FD4496"/>
    <w:rsid w:val="00FD7DE3"/>
    <w:rsid w:val="00FE5E70"/>
    <w:rsid w:val="00FF1BA8"/>
    <w:rsid w:val="00FF2CAB"/>
    <w:rsid w:val="00FF6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8CF4"/>
  <w15:chartTrackingRefBased/>
  <w15:docId w15:val="{562296B2-14BB-9049-9820-48885A81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3E6114"/>
    <w:pPr>
      <w:keepNext/>
      <w:keepLines/>
      <w:spacing w:before="240"/>
      <w:outlineLvl w:val="0"/>
    </w:pPr>
    <w:rPr>
      <w:rFonts w:ascii="Calibri Light" w:hAnsi="Calibri Light"/>
      <w:color w:val="2F5496"/>
      <w:sz w:val="32"/>
      <w:szCs w:val="32"/>
    </w:rPr>
  </w:style>
  <w:style w:type="paragraph" w:styleId="Heading3">
    <w:name w:val="heading 3"/>
    <w:basedOn w:val="Normal"/>
    <w:next w:val="Normal"/>
    <w:link w:val="Heading3Char"/>
    <w:unhideWhenUsed/>
    <w:qFormat/>
    <w:rsid w:val="003E6114"/>
    <w:pPr>
      <w:keepNext/>
      <w:keepLines/>
      <w:spacing w:before="40"/>
      <w:outlineLvl w:val="2"/>
    </w:pPr>
    <w:rPr>
      <w:rFonts w:ascii="Calibri Light" w:hAnsi="Calibri Light"/>
      <w:color w:val="1F3763"/>
      <w:sz w:val="24"/>
      <w:szCs w:val="24"/>
    </w:rPr>
  </w:style>
  <w:style w:type="paragraph" w:styleId="Heading4">
    <w:name w:val="heading 4"/>
    <w:basedOn w:val="Normal"/>
    <w:next w:val="Normal"/>
    <w:link w:val="Heading4Char"/>
    <w:unhideWhenUsed/>
    <w:qFormat/>
    <w:rsid w:val="003E6114"/>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6114"/>
    <w:rPr>
      <w:rFonts w:ascii="Calibri Light" w:eastAsia="Times New Roman" w:hAnsi="Calibri Light" w:cs="Times New Roman"/>
      <w:color w:val="2F5496"/>
      <w:sz w:val="32"/>
      <w:szCs w:val="32"/>
    </w:rPr>
  </w:style>
  <w:style w:type="character" w:customStyle="1" w:styleId="Heading3Char">
    <w:name w:val="Heading 3 Char"/>
    <w:link w:val="Heading3"/>
    <w:rsid w:val="003E6114"/>
    <w:rPr>
      <w:rFonts w:ascii="Calibri Light" w:eastAsia="Times New Roman" w:hAnsi="Calibri Light" w:cs="Times New Roman"/>
      <w:color w:val="1F3763"/>
      <w:sz w:val="24"/>
      <w:szCs w:val="24"/>
    </w:rPr>
  </w:style>
  <w:style w:type="character" w:customStyle="1" w:styleId="Heading4Char">
    <w:name w:val="Heading 4 Char"/>
    <w:link w:val="Heading4"/>
    <w:rsid w:val="003E6114"/>
    <w:rPr>
      <w:rFonts w:ascii="Calibri Light" w:eastAsia="Times New Roman" w:hAnsi="Calibri Light" w:cs="Times New Roman"/>
      <w:i/>
      <w:iCs/>
      <w:color w:val="2F5496"/>
    </w:rPr>
  </w:style>
  <w:style w:type="paragraph" w:styleId="BodyText">
    <w:name w:val="Body Text"/>
    <w:basedOn w:val="Normal"/>
    <w:link w:val="BodyTextChar"/>
    <w:semiHidden/>
    <w:rsid w:val="003E6114"/>
    <w:pPr>
      <w:widowControl w:val="0"/>
      <w:spacing w:before="80" w:after="80"/>
    </w:pPr>
    <w:rPr>
      <w:rFonts w:ascii="Arial" w:hAnsi="Arial"/>
      <w:snapToGrid w:val="0"/>
      <w:sz w:val="24"/>
      <w:szCs w:val="20"/>
      <w:lang w:eastAsia="en-US"/>
    </w:rPr>
  </w:style>
  <w:style w:type="character" w:customStyle="1" w:styleId="BodyTextChar">
    <w:name w:val="Body Text Char"/>
    <w:link w:val="BodyText"/>
    <w:semiHidden/>
    <w:rsid w:val="003E6114"/>
    <w:rPr>
      <w:rFonts w:ascii="Arial" w:eastAsia="Times New Roman" w:hAnsi="Arial" w:cs="Times New Roman"/>
      <w:snapToGrid w:val="0"/>
      <w:sz w:val="24"/>
      <w:szCs w:val="20"/>
      <w:lang w:eastAsia="en-US"/>
    </w:rPr>
  </w:style>
  <w:style w:type="character" w:styleId="Hyperlink">
    <w:name w:val="Hyperlink"/>
    <w:semiHidden/>
    <w:rsid w:val="003E6114"/>
    <w:rPr>
      <w:color w:val="0000FF"/>
      <w:u w:val="single"/>
    </w:rPr>
  </w:style>
  <w:style w:type="paragraph" w:styleId="Header">
    <w:name w:val="header"/>
    <w:basedOn w:val="Normal"/>
    <w:link w:val="HeaderChar"/>
    <w:semiHidden/>
    <w:rsid w:val="003E6114"/>
    <w:pPr>
      <w:tabs>
        <w:tab w:val="center" w:pos="4153"/>
        <w:tab w:val="right" w:pos="8306"/>
      </w:tabs>
    </w:pPr>
    <w:rPr>
      <w:rFonts w:ascii="Times New Roman" w:hAnsi="Times New Roman"/>
      <w:sz w:val="24"/>
      <w:szCs w:val="24"/>
      <w:lang w:eastAsia="en-US"/>
    </w:rPr>
  </w:style>
  <w:style w:type="character" w:customStyle="1" w:styleId="HeaderChar">
    <w:name w:val="Header Char"/>
    <w:link w:val="Header"/>
    <w:semiHidden/>
    <w:rsid w:val="003E6114"/>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nhideWhenUsed/>
    <w:rsid w:val="003E6114"/>
    <w:pPr>
      <w:spacing w:after="120" w:line="480" w:lineRule="auto"/>
      <w:ind w:left="283"/>
    </w:pPr>
    <w:rPr>
      <w:rFonts w:ascii="Times New Roman" w:hAnsi="Times New Roman"/>
      <w:sz w:val="20"/>
      <w:szCs w:val="20"/>
    </w:rPr>
  </w:style>
  <w:style w:type="character" w:customStyle="1" w:styleId="BodyTextIndent2Char">
    <w:name w:val="Body Text Indent 2 Char"/>
    <w:link w:val="BodyTextIndent2"/>
    <w:rsid w:val="003E6114"/>
    <w:rPr>
      <w:rFonts w:ascii="Times New Roman" w:eastAsia="Times New Roman" w:hAnsi="Times New Roman" w:cs="Times New Roman"/>
      <w:sz w:val="20"/>
      <w:szCs w:val="20"/>
    </w:rPr>
  </w:style>
  <w:style w:type="paragraph" w:styleId="ListParagraph">
    <w:name w:val="List Paragraph"/>
    <w:basedOn w:val="Normal"/>
    <w:uiPriority w:val="34"/>
    <w:qFormat/>
    <w:rsid w:val="003E6114"/>
    <w:pPr>
      <w:ind w:left="720"/>
      <w:contextualSpacing/>
    </w:pPr>
    <w:rPr>
      <w:rFonts w:ascii="Times New Roman" w:hAnsi="Times New Roman"/>
      <w:sz w:val="20"/>
      <w:szCs w:val="20"/>
    </w:rPr>
  </w:style>
  <w:style w:type="paragraph" w:styleId="NoSpacing">
    <w:name w:val="No Spacing"/>
    <w:uiPriority w:val="1"/>
    <w:qFormat/>
    <w:rsid w:val="003E6114"/>
    <w:rPr>
      <w:rFonts w:ascii="Times New Roman" w:hAnsi="Times New Roman"/>
    </w:rPr>
  </w:style>
  <w:style w:type="paragraph" w:styleId="BalloonText">
    <w:name w:val="Balloon Text"/>
    <w:basedOn w:val="Normal"/>
    <w:link w:val="BalloonTextChar"/>
    <w:uiPriority w:val="99"/>
    <w:semiHidden/>
    <w:unhideWhenUsed/>
    <w:rsid w:val="00291487"/>
    <w:rPr>
      <w:rFonts w:ascii="Segoe UI" w:hAnsi="Segoe UI" w:cs="Segoe UI"/>
      <w:sz w:val="18"/>
      <w:szCs w:val="18"/>
    </w:rPr>
  </w:style>
  <w:style w:type="character" w:customStyle="1" w:styleId="BalloonTextChar">
    <w:name w:val="Balloon Text Char"/>
    <w:link w:val="BalloonText"/>
    <w:uiPriority w:val="99"/>
    <w:semiHidden/>
    <w:rsid w:val="00291487"/>
    <w:rPr>
      <w:rFonts w:ascii="Segoe UI" w:hAnsi="Segoe UI" w:cs="Segoe UI"/>
      <w:sz w:val="18"/>
      <w:szCs w:val="18"/>
    </w:rPr>
  </w:style>
  <w:style w:type="paragraph" w:styleId="PlainText">
    <w:name w:val="Plain Text"/>
    <w:basedOn w:val="Normal"/>
    <w:link w:val="PlainTextChar"/>
    <w:uiPriority w:val="99"/>
    <w:unhideWhenUsed/>
    <w:rsid w:val="00E92F17"/>
    <w:rPr>
      <w:rFonts w:eastAsia="Calibri"/>
      <w:szCs w:val="21"/>
      <w:lang w:eastAsia="en-US"/>
    </w:rPr>
  </w:style>
  <w:style w:type="character" w:customStyle="1" w:styleId="PlainTextChar">
    <w:name w:val="Plain Text Char"/>
    <w:link w:val="PlainText"/>
    <w:uiPriority w:val="99"/>
    <w:rsid w:val="00E92F17"/>
    <w:rPr>
      <w:rFonts w:eastAsia="Calibri"/>
      <w:sz w:val="22"/>
      <w:szCs w:val="21"/>
      <w:lang w:eastAsia="en-US"/>
    </w:rPr>
  </w:style>
  <w:style w:type="paragraph" w:styleId="Footer">
    <w:name w:val="footer"/>
    <w:basedOn w:val="Normal"/>
    <w:link w:val="FooterChar"/>
    <w:uiPriority w:val="99"/>
    <w:unhideWhenUsed/>
    <w:rsid w:val="00A77668"/>
    <w:pPr>
      <w:tabs>
        <w:tab w:val="center" w:pos="4513"/>
        <w:tab w:val="right" w:pos="9026"/>
      </w:tabs>
    </w:pPr>
  </w:style>
  <w:style w:type="character" w:customStyle="1" w:styleId="FooterChar">
    <w:name w:val="Footer Char"/>
    <w:basedOn w:val="DefaultParagraphFont"/>
    <w:link w:val="Footer"/>
    <w:uiPriority w:val="99"/>
    <w:rsid w:val="00A776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915">
      <w:bodyDiv w:val="1"/>
      <w:marLeft w:val="0"/>
      <w:marRight w:val="0"/>
      <w:marTop w:val="0"/>
      <w:marBottom w:val="0"/>
      <w:divBdr>
        <w:top w:val="none" w:sz="0" w:space="0" w:color="auto"/>
        <w:left w:val="none" w:sz="0" w:space="0" w:color="auto"/>
        <w:bottom w:val="none" w:sz="0" w:space="0" w:color="auto"/>
        <w:right w:val="none" w:sz="0" w:space="0" w:color="auto"/>
      </w:divBdr>
    </w:div>
    <w:div w:id="191844502">
      <w:bodyDiv w:val="1"/>
      <w:marLeft w:val="0"/>
      <w:marRight w:val="0"/>
      <w:marTop w:val="0"/>
      <w:marBottom w:val="0"/>
      <w:divBdr>
        <w:top w:val="none" w:sz="0" w:space="0" w:color="auto"/>
        <w:left w:val="none" w:sz="0" w:space="0" w:color="auto"/>
        <w:bottom w:val="none" w:sz="0" w:space="0" w:color="auto"/>
        <w:right w:val="none" w:sz="0" w:space="0" w:color="auto"/>
      </w:divBdr>
    </w:div>
    <w:div w:id="308217393">
      <w:bodyDiv w:val="1"/>
      <w:marLeft w:val="0"/>
      <w:marRight w:val="0"/>
      <w:marTop w:val="0"/>
      <w:marBottom w:val="0"/>
      <w:divBdr>
        <w:top w:val="none" w:sz="0" w:space="0" w:color="auto"/>
        <w:left w:val="none" w:sz="0" w:space="0" w:color="auto"/>
        <w:bottom w:val="none" w:sz="0" w:space="0" w:color="auto"/>
        <w:right w:val="none" w:sz="0" w:space="0" w:color="auto"/>
      </w:divBdr>
    </w:div>
    <w:div w:id="544802296">
      <w:bodyDiv w:val="1"/>
      <w:marLeft w:val="0"/>
      <w:marRight w:val="0"/>
      <w:marTop w:val="0"/>
      <w:marBottom w:val="0"/>
      <w:divBdr>
        <w:top w:val="none" w:sz="0" w:space="0" w:color="auto"/>
        <w:left w:val="none" w:sz="0" w:space="0" w:color="auto"/>
        <w:bottom w:val="none" w:sz="0" w:space="0" w:color="auto"/>
        <w:right w:val="none" w:sz="0" w:space="0" w:color="auto"/>
      </w:divBdr>
    </w:div>
    <w:div w:id="698705921">
      <w:bodyDiv w:val="1"/>
      <w:marLeft w:val="0"/>
      <w:marRight w:val="0"/>
      <w:marTop w:val="0"/>
      <w:marBottom w:val="0"/>
      <w:divBdr>
        <w:top w:val="none" w:sz="0" w:space="0" w:color="auto"/>
        <w:left w:val="none" w:sz="0" w:space="0" w:color="auto"/>
        <w:bottom w:val="none" w:sz="0" w:space="0" w:color="auto"/>
        <w:right w:val="none" w:sz="0" w:space="0" w:color="auto"/>
      </w:divBdr>
    </w:div>
    <w:div w:id="840318261">
      <w:bodyDiv w:val="1"/>
      <w:marLeft w:val="0"/>
      <w:marRight w:val="0"/>
      <w:marTop w:val="0"/>
      <w:marBottom w:val="0"/>
      <w:divBdr>
        <w:top w:val="none" w:sz="0" w:space="0" w:color="auto"/>
        <w:left w:val="none" w:sz="0" w:space="0" w:color="auto"/>
        <w:bottom w:val="none" w:sz="0" w:space="0" w:color="auto"/>
        <w:right w:val="none" w:sz="0" w:space="0" w:color="auto"/>
      </w:divBdr>
    </w:div>
    <w:div w:id="1019114515">
      <w:bodyDiv w:val="1"/>
      <w:marLeft w:val="0"/>
      <w:marRight w:val="0"/>
      <w:marTop w:val="0"/>
      <w:marBottom w:val="0"/>
      <w:divBdr>
        <w:top w:val="none" w:sz="0" w:space="0" w:color="auto"/>
        <w:left w:val="none" w:sz="0" w:space="0" w:color="auto"/>
        <w:bottom w:val="none" w:sz="0" w:space="0" w:color="auto"/>
        <w:right w:val="none" w:sz="0" w:space="0" w:color="auto"/>
      </w:divBdr>
    </w:div>
    <w:div w:id="1589390325">
      <w:bodyDiv w:val="1"/>
      <w:marLeft w:val="0"/>
      <w:marRight w:val="0"/>
      <w:marTop w:val="0"/>
      <w:marBottom w:val="0"/>
      <w:divBdr>
        <w:top w:val="none" w:sz="0" w:space="0" w:color="auto"/>
        <w:left w:val="none" w:sz="0" w:space="0" w:color="auto"/>
        <w:bottom w:val="none" w:sz="0" w:space="0" w:color="auto"/>
        <w:right w:val="none" w:sz="0" w:space="0" w:color="auto"/>
      </w:divBdr>
    </w:div>
    <w:div w:id="17833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A530-9D42-4958-8AC3-BBD22C3B63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Links>
    <vt:vector size="6" baseType="variant">
      <vt:variant>
        <vt:i4>1703982</vt:i4>
      </vt:variant>
      <vt:variant>
        <vt:i4>0</vt:i4>
      </vt:variant>
      <vt:variant>
        <vt:i4>0</vt:i4>
      </vt:variant>
      <vt:variant>
        <vt:i4>5</vt:i4>
      </vt:variant>
      <vt:variant>
        <vt:lpwstr>mailto:enquiries@immingham-tc.gov.uk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Hopkins</dc:creator>
  <cp:keywords/>
  <dc:description/>
  <cp:lastModifiedBy>Immingham TC</cp:lastModifiedBy>
  <cp:revision>13</cp:revision>
  <cp:lastPrinted>2022-06-28T08:56:00Z</cp:lastPrinted>
  <dcterms:created xsi:type="dcterms:W3CDTF">2024-07-04T09:58:00Z</dcterms:created>
  <dcterms:modified xsi:type="dcterms:W3CDTF">2024-07-04T10:12:00Z</dcterms:modified>
</cp:coreProperties>
</file>